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5E0FE" w14:textId="044DF958" w:rsidR="00304C9A" w:rsidRDefault="00304C9A">
      <w:pPr>
        <w:rPr>
          <w:rFonts w:asciiTheme="majorHAnsi" w:hAnsiTheme="majorHAnsi" w:cstheme="majorHAnsi"/>
          <w:sz w:val="23"/>
          <w:szCs w:val="23"/>
        </w:rPr>
      </w:pPr>
    </w:p>
    <w:tbl>
      <w:tblPr>
        <w:tblStyle w:val="TableGrid"/>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3" w:type="dxa"/>
          <w:left w:w="106" w:type="dxa"/>
          <w:bottom w:w="4" w:type="dxa"/>
          <w:right w:w="70" w:type="dxa"/>
        </w:tblCellMar>
        <w:tblLook w:val="04A0" w:firstRow="1" w:lastRow="0" w:firstColumn="1" w:lastColumn="0" w:noHBand="0" w:noVBand="1"/>
      </w:tblPr>
      <w:tblGrid>
        <w:gridCol w:w="1702"/>
        <w:gridCol w:w="1974"/>
        <w:gridCol w:w="1646"/>
        <w:gridCol w:w="1604"/>
        <w:gridCol w:w="290"/>
        <w:gridCol w:w="2990"/>
      </w:tblGrid>
      <w:tr w:rsidR="00AE6526" w:rsidRPr="00304C9A" w14:paraId="5E22A390" w14:textId="77777777" w:rsidTr="00304C9A">
        <w:trPr>
          <w:trHeight w:val="1291"/>
        </w:trPr>
        <w:tc>
          <w:tcPr>
            <w:tcW w:w="10206" w:type="dxa"/>
            <w:gridSpan w:val="6"/>
            <w:tcBorders>
              <w:top w:val="nil"/>
              <w:left w:val="nil"/>
              <w:bottom w:val="single" w:sz="4" w:space="0" w:color="auto"/>
              <w:right w:val="nil"/>
            </w:tcBorders>
            <w:vAlign w:val="center"/>
          </w:tcPr>
          <w:p w14:paraId="2A501AD8" w14:textId="5B7C3AD9" w:rsidR="00AE6526" w:rsidRPr="00304C9A" w:rsidRDefault="00304C9A" w:rsidP="00F07651">
            <w:pPr>
              <w:spacing w:after="98"/>
              <w:ind w:right="32"/>
              <w:jc w:val="center"/>
              <w:rPr>
                <w:rFonts w:asciiTheme="majorHAnsi" w:hAnsiTheme="majorHAnsi" w:cstheme="majorHAnsi"/>
                <w:lang w:val="en-GB"/>
              </w:rPr>
            </w:pPr>
            <w:r w:rsidRPr="00304C9A">
              <w:rPr>
                <w:rFonts w:asciiTheme="majorHAnsi" w:hAnsiTheme="majorHAnsi" w:cstheme="majorHAnsi"/>
                <w:noProof/>
              </w:rPr>
              <w:drawing>
                <wp:inline distT="0" distB="0" distL="0" distR="0" wp14:anchorId="47EA820E" wp14:editId="0A8C2A28">
                  <wp:extent cx="5731510" cy="633095"/>
                  <wp:effectExtent l="0" t="0" r="254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RS-RP-UE-NAWA-EN-poziom-k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33095"/>
                          </a:xfrm>
                          <a:prstGeom prst="rect">
                            <a:avLst/>
                          </a:prstGeom>
                        </pic:spPr>
                      </pic:pic>
                    </a:graphicData>
                  </a:graphic>
                </wp:inline>
              </w:drawing>
            </w:r>
          </w:p>
        </w:tc>
      </w:tr>
      <w:tr w:rsidR="000B4DEE" w:rsidRPr="00301A84" w14:paraId="0AECD9D2" w14:textId="77777777" w:rsidTr="00304C9A">
        <w:trPr>
          <w:trHeight w:val="1291"/>
        </w:trPr>
        <w:tc>
          <w:tcPr>
            <w:tcW w:w="10206" w:type="dxa"/>
            <w:gridSpan w:val="6"/>
            <w:tcBorders>
              <w:top w:val="single" w:sz="4" w:space="0" w:color="auto"/>
            </w:tcBorders>
            <w:vAlign w:val="center"/>
          </w:tcPr>
          <w:p w14:paraId="7B322D65" w14:textId="77777777" w:rsidR="00301A84" w:rsidRPr="006B275D" w:rsidRDefault="00301A84" w:rsidP="00301A84">
            <w:pPr>
              <w:spacing w:before="120" w:after="120"/>
              <w:jc w:val="center"/>
              <w:rPr>
                <w:lang w:val="en-GB"/>
              </w:rPr>
            </w:pPr>
            <w:r w:rsidRPr="006B275D">
              <w:rPr>
                <w:lang w:val="en-GB"/>
              </w:rPr>
              <w:t xml:space="preserve">Project title: </w:t>
            </w:r>
            <w:r>
              <w:rPr>
                <w:lang w:val="en-GB"/>
              </w:rPr>
              <w:t>“</w:t>
            </w:r>
            <w:r w:rsidRPr="006B275D">
              <w:rPr>
                <w:lang w:val="en-GB"/>
              </w:rPr>
              <w:t>Programme – short-term academic exchange</w:t>
            </w:r>
            <w:r>
              <w:rPr>
                <w:lang w:val="en-GB"/>
              </w:rPr>
              <w:t>”</w:t>
            </w:r>
          </w:p>
          <w:p w14:paraId="4F047586" w14:textId="77777777" w:rsidR="00301A84" w:rsidRPr="006B275D" w:rsidRDefault="00301A84" w:rsidP="00301A84">
            <w:pPr>
              <w:spacing w:before="120" w:after="120"/>
              <w:jc w:val="center"/>
              <w:rPr>
                <w:lang w:val="en-GB"/>
              </w:rPr>
            </w:pPr>
            <w:r w:rsidRPr="006B275D">
              <w:rPr>
                <w:lang w:val="en-GB"/>
              </w:rPr>
              <w:t>Project number: BPI/PRO/2025/1/00040</w:t>
            </w:r>
            <w:bookmarkStart w:id="0" w:name="_GoBack"/>
            <w:bookmarkEnd w:id="0"/>
          </w:p>
          <w:p w14:paraId="791D7D01" w14:textId="77777777" w:rsidR="00301A84" w:rsidRDefault="00301A84" w:rsidP="00301A84">
            <w:pPr>
              <w:spacing w:before="120" w:after="120"/>
              <w:jc w:val="center"/>
              <w:rPr>
                <w:lang w:val="en-GB"/>
              </w:rPr>
            </w:pPr>
            <w:r w:rsidRPr="006B275D">
              <w:rPr>
                <w:lang w:val="en-GB"/>
              </w:rPr>
              <w:t>Name of Polish coordinating institution contracted with NAWA:</w:t>
            </w:r>
          </w:p>
          <w:p w14:paraId="678C42D5" w14:textId="7B517BB5" w:rsidR="000B4DEE" w:rsidRPr="00304C9A" w:rsidRDefault="00301A84" w:rsidP="00301A84">
            <w:pPr>
              <w:spacing w:before="120" w:after="120"/>
              <w:jc w:val="center"/>
              <w:rPr>
                <w:rFonts w:asciiTheme="majorHAnsi" w:hAnsiTheme="majorHAnsi" w:cstheme="majorHAnsi"/>
                <w:lang w:val="en-GB"/>
              </w:rPr>
            </w:pPr>
            <w:r w:rsidRPr="006B275D">
              <w:rPr>
                <w:lang w:val="en-GB"/>
              </w:rPr>
              <w:t>Institute of Animal Reproduction and Food Research of Polish Academy of Sciences</w:t>
            </w:r>
          </w:p>
        </w:tc>
      </w:tr>
      <w:tr w:rsidR="000B4DEE" w:rsidRPr="00304C9A" w14:paraId="502BEFAD" w14:textId="77777777" w:rsidTr="00304C9A">
        <w:trPr>
          <w:trHeight w:val="854"/>
        </w:trPr>
        <w:tc>
          <w:tcPr>
            <w:tcW w:w="10206" w:type="dxa"/>
            <w:gridSpan w:val="6"/>
            <w:vAlign w:val="center"/>
          </w:tcPr>
          <w:p w14:paraId="3B6D0B1B" w14:textId="77777777" w:rsidR="000B4DEE" w:rsidRPr="00304C9A" w:rsidRDefault="000B4DEE" w:rsidP="00F07651">
            <w:pPr>
              <w:ind w:right="33"/>
              <w:jc w:val="center"/>
              <w:rPr>
                <w:rFonts w:asciiTheme="majorHAnsi" w:hAnsiTheme="majorHAnsi" w:cstheme="majorHAnsi"/>
                <w:lang w:val="en-GB"/>
              </w:rPr>
            </w:pPr>
            <w:r w:rsidRPr="00304C9A">
              <w:rPr>
                <w:rFonts w:asciiTheme="majorHAnsi" w:hAnsiTheme="majorHAnsi" w:cstheme="majorHAnsi"/>
                <w:sz w:val="28"/>
                <w:lang w:val="en-GB"/>
              </w:rPr>
              <w:t xml:space="preserve">CERTIFICATE / CONFIRMATION </w:t>
            </w:r>
          </w:p>
          <w:p w14:paraId="614FDF07" w14:textId="77777777" w:rsidR="000B4DEE" w:rsidRPr="00304C9A" w:rsidRDefault="000B4DEE" w:rsidP="00F07651">
            <w:pPr>
              <w:ind w:right="29"/>
              <w:jc w:val="center"/>
              <w:rPr>
                <w:rFonts w:asciiTheme="majorHAnsi" w:hAnsiTheme="majorHAnsi" w:cstheme="majorHAnsi"/>
                <w:lang w:val="en-GB"/>
              </w:rPr>
            </w:pPr>
            <w:r w:rsidRPr="00304C9A">
              <w:rPr>
                <w:rFonts w:asciiTheme="majorHAnsi" w:hAnsiTheme="majorHAnsi" w:cstheme="majorHAnsi"/>
                <w:lang w:val="en-GB"/>
              </w:rPr>
              <w:t xml:space="preserve">of completion </w:t>
            </w:r>
          </w:p>
        </w:tc>
      </w:tr>
      <w:tr w:rsidR="000B4DEE" w:rsidRPr="00304C9A" w14:paraId="791AF0B3" w14:textId="77777777" w:rsidTr="00304C9A">
        <w:trPr>
          <w:trHeight w:val="785"/>
        </w:trPr>
        <w:tc>
          <w:tcPr>
            <w:tcW w:w="3676" w:type="dxa"/>
            <w:gridSpan w:val="2"/>
            <w:vAlign w:val="center"/>
          </w:tcPr>
          <w:p w14:paraId="40969B69" w14:textId="77777777" w:rsidR="000B4DEE" w:rsidRPr="00304C9A" w:rsidRDefault="000B4DEE" w:rsidP="00F07651">
            <w:pPr>
              <w:ind w:left="326" w:right="311"/>
              <w:jc w:val="center"/>
              <w:rPr>
                <w:rFonts w:asciiTheme="majorHAnsi" w:hAnsiTheme="majorHAnsi" w:cstheme="majorHAnsi"/>
                <w:lang w:val="en-GB"/>
              </w:rPr>
            </w:pPr>
            <w:r w:rsidRPr="00304C9A">
              <w:rPr>
                <w:rFonts w:asciiTheme="majorHAnsi" w:hAnsiTheme="majorHAnsi" w:cstheme="majorHAnsi"/>
                <w:lang w:val="en-GB"/>
              </w:rPr>
              <w:t xml:space="preserve">Name of learning activity (forms of support): </w:t>
            </w:r>
          </w:p>
        </w:tc>
        <w:tc>
          <w:tcPr>
            <w:tcW w:w="3250" w:type="dxa"/>
            <w:gridSpan w:val="2"/>
            <w:vAlign w:val="center"/>
          </w:tcPr>
          <w:p w14:paraId="6CD4E3A2" w14:textId="77777777" w:rsidR="000B4DEE" w:rsidRPr="00304C9A" w:rsidRDefault="000B4DEE" w:rsidP="00F07651">
            <w:pPr>
              <w:ind w:left="470" w:right="402"/>
              <w:jc w:val="center"/>
              <w:rPr>
                <w:rFonts w:asciiTheme="majorHAnsi" w:hAnsiTheme="majorHAnsi" w:cstheme="majorHAnsi"/>
                <w:lang w:val="en-GB"/>
              </w:rPr>
            </w:pPr>
            <w:r w:rsidRPr="00304C9A">
              <w:rPr>
                <w:rFonts w:asciiTheme="majorHAnsi" w:hAnsiTheme="majorHAnsi" w:cstheme="majorHAnsi"/>
                <w:lang w:val="en-GB"/>
              </w:rPr>
              <w:t xml:space="preserve">Purpose of activity  (forms of support): </w:t>
            </w:r>
          </w:p>
        </w:tc>
        <w:tc>
          <w:tcPr>
            <w:tcW w:w="3280" w:type="dxa"/>
            <w:gridSpan w:val="2"/>
          </w:tcPr>
          <w:p w14:paraId="3E2DAB8C" w14:textId="77777777" w:rsidR="000B4DEE" w:rsidRPr="00304C9A" w:rsidRDefault="000B4DEE" w:rsidP="00F07651">
            <w:pPr>
              <w:ind w:right="30"/>
              <w:jc w:val="center"/>
              <w:rPr>
                <w:rFonts w:asciiTheme="majorHAnsi" w:hAnsiTheme="majorHAnsi" w:cstheme="majorHAnsi"/>
              </w:rPr>
            </w:pPr>
            <w:r w:rsidRPr="00304C9A">
              <w:rPr>
                <w:rFonts w:asciiTheme="majorHAnsi" w:hAnsiTheme="majorHAnsi" w:cstheme="majorHAnsi"/>
              </w:rPr>
              <w:t xml:space="preserve">Method of </w:t>
            </w:r>
            <w:proofErr w:type="spellStart"/>
            <w:r w:rsidRPr="00304C9A">
              <w:rPr>
                <w:rFonts w:asciiTheme="majorHAnsi" w:hAnsiTheme="majorHAnsi" w:cstheme="majorHAnsi"/>
              </w:rPr>
              <w:t>implementation</w:t>
            </w:r>
            <w:proofErr w:type="spellEnd"/>
            <w:r w:rsidRPr="00304C9A">
              <w:rPr>
                <w:rFonts w:asciiTheme="majorHAnsi" w:hAnsiTheme="majorHAnsi" w:cstheme="majorHAnsi"/>
              </w:rPr>
              <w:t xml:space="preserve">: </w:t>
            </w:r>
          </w:p>
        </w:tc>
      </w:tr>
      <w:tr w:rsidR="000B4DEE" w:rsidRPr="00301A84" w14:paraId="42AD75DB" w14:textId="77777777" w:rsidTr="00304C9A">
        <w:trPr>
          <w:trHeight w:val="1718"/>
        </w:trPr>
        <w:tc>
          <w:tcPr>
            <w:tcW w:w="3676" w:type="dxa"/>
            <w:gridSpan w:val="2"/>
            <w:vAlign w:val="center"/>
          </w:tcPr>
          <w:p w14:paraId="1990F0E0" w14:textId="77777777" w:rsidR="000B4DEE" w:rsidRPr="00304C9A" w:rsidRDefault="000B4DEE" w:rsidP="00F07651">
            <w:pPr>
              <w:jc w:val="center"/>
              <w:rPr>
                <w:rFonts w:asciiTheme="majorHAnsi" w:hAnsiTheme="majorHAnsi" w:cstheme="majorHAnsi"/>
                <w:lang w:val="en-GB"/>
              </w:rPr>
            </w:pPr>
            <w:r w:rsidRPr="00304C9A">
              <w:rPr>
                <w:rFonts w:asciiTheme="majorHAnsi" w:hAnsiTheme="majorHAnsi" w:cstheme="majorHAnsi"/>
                <w:color w:val="0070C0"/>
                <w:lang w:val="en-GB"/>
              </w:rPr>
              <w:t>Acquisition of material for a scientific article and taking measurements using unique research apparatus within the framework of a short-term academic exchange.</w:t>
            </w:r>
          </w:p>
        </w:tc>
        <w:tc>
          <w:tcPr>
            <w:tcW w:w="3250" w:type="dxa"/>
            <w:gridSpan w:val="2"/>
          </w:tcPr>
          <w:p w14:paraId="68757FF0" w14:textId="77777777" w:rsidR="000B4DEE" w:rsidRPr="00304C9A" w:rsidRDefault="000B4DEE" w:rsidP="00F07651">
            <w:pPr>
              <w:jc w:val="center"/>
              <w:rPr>
                <w:rFonts w:asciiTheme="majorHAnsi" w:hAnsiTheme="majorHAnsi" w:cstheme="majorHAnsi"/>
                <w:lang w:val="en-GB"/>
              </w:rPr>
            </w:pPr>
            <w:r w:rsidRPr="00304C9A">
              <w:rPr>
                <w:rFonts w:asciiTheme="majorHAnsi" w:hAnsiTheme="majorHAnsi" w:cstheme="majorHAnsi"/>
                <w:color w:val="0070C0"/>
                <w:lang w:val="en-GB"/>
              </w:rPr>
              <w:t>Development of competences necessary for doing research through international cooperation.</w:t>
            </w:r>
            <w:r w:rsidRPr="00304C9A">
              <w:rPr>
                <w:rFonts w:asciiTheme="majorHAnsi" w:hAnsiTheme="majorHAnsi" w:cstheme="majorHAnsi"/>
                <w:lang w:val="en-GB"/>
              </w:rPr>
              <w:t xml:space="preserve"> </w:t>
            </w:r>
          </w:p>
        </w:tc>
        <w:tc>
          <w:tcPr>
            <w:tcW w:w="3280" w:type="dxa"/>
            <w:gridSpan w:val="2"/>
          </w:tcPr>
          <w:p w14:paraId="7EBA0DB9" w14:textId="77777777" w:rsidR="000B4DEE" w:rsidRPr="00304C9A" w:rsidRDefault="000B4DEE" w:rsidP="00F07651">
            <w:pPr>
              <w:jc w:val="center"/>
              <w:rPr>
                <w:rFonts w:asciiTheme="majorHAnsi" w:hAnsiTheme="majorHAnsi" w:cstheme="majorHAnsi"/>
                <w:lang w:val="en-GB"/>
              </w:rPr>
            </w:pPr>
            <w:r w:rsidRPr="00304C9A">
              <w:rPr>
                <w:rFonts w:asciiTheme="majorHAnsi" w:hAnsiTheme="majorHAnsi" w:cstheme="majorHAnsi"/>
                <w:color w:val="0070C0"/>
                <w:lang w:val="en-GB"/>
              </w:rPr>
              <w:t>Participation in a short-term academic exchange at a partner university abroad.</w:t>
            </w:r>
            <w:r w:rsidRPr="00304C9A">
              <w:rPr>
                <w:rFonts w:asciiTheme="majorHAnsi" w:hAnsiTheme="majorHAnsi" w:cstheme="majorHAnsi"/>
                <w:lang w:val="en-GB"/>
              </w:rPr>
              <w:t xml:space="preserve"> </w:t>
            </w:r>
          </w:p>
        </w:tc>
      </w:tr>
      <w:tr w:rsidR="000B4DEE" w:rsidRPr="00301A84" w14:paraId="66C9F8AC" w14:textId="77777777" w:rsidTr="00304C9A">
        <w:trPr>
          <w:trHeight w:val="1171"/>
        </w:trPr>
        <w:tc>
          <w:tcPr>
            <w:tcW w:w="10206" w:type="dxa"/>
            <w:gridSpan w:val="6"/>
            <w:vAlign w:val="bottom"/>
          </w:tcPr>
          <w:p w14:paraId="138F31F2" w14:textId="77777777" w:rsidR="000B4DEE" w:rsidRPr="00304C9A" w:rsidRDefault="000B4DEE" w:rsidP="00F07651">
            <w:pPr>
              <w:ind w:right="31"/>
              <w:jc w:val="center"/>
              <w:rPr>
                <w:rFonts w:asciiTheme="majorHAnsi" w:hAnsiTheme="majorHAnsi" w:cstheme="majorHAnsi"/>
                <w:lang w:val="en-GB"/>
              </w:rPr>
            </w:pPr>
            <w:r w:rsidRPr="00304C9A">
              <w:rPr>
                <w:rFonts w:asciiTheme="majorHAnsi" w:hAnsiTheme="majorHAnsi" w:cstheme="majorHAnsi"/>
                <w:color w:val="0070C0"/>
                <w:lang w:val="en-GB"/>
              </w:rPr>
              <w:t xml:space="preserve">Emily Smith, born 15.03.1997 </w:t>
            </w:r>
          </w:p>
          <w:p w14:paraId="777BCD27" w14:textId="77777777" w:rsidR="000B4DEE" w:rsidRPr="00304C9A" w:rsidRDefault="000B4DEE" w:rsidP="00F07651">
            <w:pPr>
              <w:spacing w:after="41"/>
              <w:ind w:right="37"/>
              <w:jc w:val="center"/>
              <w:rPr>
                <w:rFonts w:asciiTheme="majorHAnsi" w:hAnsiTheme="majorHAnsi" w:cstheme="majorHAnsi"/>
                <w:lang w:val="en-GB"/>
              </w:rPr>
            </w:pPr>
            <w:r w:rsidRPr="00304C9A">
              <w:rPr>
                <w:rFonts w:asciiTheme="majorHAnsi" w:hAnsiTheme="majorHAnsi" w:cstheme="majorHAnsi"/>
                <w:sz w:val="18"/>
                <w:lang w:val="en-GB"/>
              </w:rPr>
              <w:t xml:space="preserve">............................................................................................................................................. </w:t>
            </w:r>
          </w:p>
          <w:p w14:paraId="637A52DE" w14:textId="77777777" w:rsidR="000B4DEE" w:rsidRPr="00304C9A" w:rsidRDefault="000B4DEE" w:rsidP="00F07651">
            <w:pPr>
              <w:ind w:right="35"/>
              <w:jc w:val="center"/>
              <w:rPr>
                <w:rFonts w:asciiTheme="majorHAnsi" w:hAnsiTheme="majorHAnsi" w:cstheme="majorHAnsi"/>
                <w:lang w:val="en-GB"/>
              </w:rPr>
            </w:pPr>
            <w:r w:rsidRPr="00304C9A">
              <w:rPr>
                <w:rFonts w:asciiTheme="majorHAnsi" w:hAnsiTheme="majorHAnsi" w:cstheme="majorHAnsi"/>
                <w:sz w:val="18"/>
                <w:lang w:val="en-GB"/>
              </w:rPr>
              <w:t>[</w:t>
            </w:r>
            <w:r w:rsidRPr="00304C9A">
              <w:rPr>
                <w:rFonts w:asciiTheme="majorHAnsi" w:hAnsiTheme="majorHAnsi" w:cstheme="majorHAnsi"/>
                <w:i/>
                <w:sz w:val="18"/>
                <w:lang w:val="en-GB"/>
              </w:rPr>
              <w:t>participant identification: name and surname, date of birth</w:t>
            </w:r>
            <w:r w:rsidRPr="00304C9A">
              <w:rPr>
                <w:rFonts w:asciiTheme="majorHAnsi" w:hAnsiTheme="majorHAnsi" w:cstheme="majorHAnsi"/>
                <w:sz w:val="18"/>
                <w:lang w:val="en-GB"/>
              </w:rPr>
              <w:t xml:space="preserve">]. </w:t>
            </w:r>
          </w:p>
        </w:tc>
      </w:tr>
      <w:tr w:rsidR="000B4DEE" w:rsidRPr="00304C9A" w14:paraId="1388DA6A" w14:textId="77777777" w:rsidTr="00304C9A">
        <w:trPr>
          <w:trHeight w:val="1438"/>
        </w:trPr>
        <w:tc>
          <w:tcPr>
            <w:tcW w:w="10206" w:type="dxa"/>
            <w:gridSpan w:val="6"/>
            <w:vAlign w:val="center"/>
          </w:tcPr>
          <w:p w14:paraId="6D55B925" w14:textId="77777777" w:rsidR="000B4DEE" w:rsidRPr="00304C9A" w:rsidRDefault="000B4DEE" w:rsidP="00F07651">
            <w:pPr>
              <w:spacing w:after="98"/>
              <w:ind w:right="32"/>
              <w:jc w:val="center"/>
              <w:rPr>
                <w:rFonts w:asciiTheme="majorHAnsi" w:hAnsiTheme="majorHAnsi" w:cstheme="majorHAnsi"/>
                <w:lang w:val="en-GB"/>
              </w:rPr>
            </w:pPr>
            <w:r w:rsidRPr="00304C9A">
              <w:rPr>
                <w:rFonts w:asciiTheme="majorHAnsi" w:hAnsiTheme="majorHAnsi" w:cstheme="majorHAnsi"/>
                <w:lang w:val="en-GB"/>
              </w:rPr>
              <w:t xml:space="preserve">Organiser / Institution awarding the certificate </w:t>
            </w:r>
          </w:p>
          <w:p w14:paraId="0CACB868" w14:textId="77777777" w:rsidR="000B4DEE" w:rsidRPr="00304C9A" w:rsidRDefault="000B4DEE" w:rsidP="00F07651">
            <w:pPr>
              <w:ind w:right="30"/>
              <w:jc w:val="center"/>
              <w:rPr>
                <w:rFonts w:asciiTheme="majorHAnsi" w:hAnsiTheme="majorHAnsi" w:cstheme="majorHAnsi"/>
                <w:lang w:val="en-GB"/>
              </w:rPr>
            </w:pPr>
            <w:r w:rsidRPr="00304C9A">
              <w:rPr>
                <w:rFonts w:asciiTheme="majorHAnsi" w:hAnsiTheme="majorHAnsi" w:cstheme="majorHAnsi"/>
                <w:color w:val="0070C0"/>
                <w:lang w:val="en-GB"/>
              </w:rPr>
              <w:t xml:space="preserve">University ... </w:t>
            </w:r>
          </w:p>
          <w:p w14:paraId="592B19EA" w14:textId="77777777" w:rsidR="000B4DEE" w:rsidRPr="00304C9A" w:rsidRDefault="000B4DEE" w:rsidP="00F07651">
            <w:pPr>
              <w:spacing w:after="43"/>
              <w:ind w:right="37"/>
              <w:jc w:val="center"/>
              <w:rPr>
                <w:rFonts w:asciiTheme="majorHAnsi" w:hAnsiTheme="majorHAnsi" w:cstheme="majorHAnsi"/>
              </w:rPr>
            </w:pPr>
            <w:r w:rsidRPr="00304C9A">
              <w:rPr>
                <w:rFonts w:asciiTheme="majorHAnsi" w:hAnsiTheme="majorHAnsi" w:cstheme="majorHAnsi"/>
                <w:sz w:val="18"/>
              </w:rPr>
              <w:t xml:space="preserve">............................................................................................................................................................... </w:t>
            </w:r>
          </w:p>
          <w:p w14:paraId="658DFF52" w14:textId="77777777" w:rsidR="000B4DEE" w:rsidRPr="00304C9A" w:rsidRDefault="000B4DEE" w:rsidP="00F07651">
            <w:pPr>
              <w:ind w:right="29"/>
              <w:jc w:val="center"/>
              <w:rPr>
                <w:rFonts w:asciiTheme="majorHAnsi" w:hAnsiTheme="majorHAnsi" w:cstheme="majorHAnsi"/>
              </w:rPr>
            </w:pPr>
            <w:r w:rsidRPr="00304C9A">
              <w:rPr>
                <w:rFonts w:asciiTheme="majorHAnsi" w:hAnsiTheme="majorHAnsi" w:cstheme="majorHAnsi"/>
                <w:sz w:val="18"/>
              </w:rPr>
              <w:t>[</w:t>
            </w:r>
            <w:proofErr w:type="spellStart"/>
            <w:r w:rsidRPr="00304C9A">
              <w:rPr>
                <w:rFonts w:asciiTheme="majorHAnsi" w:hAnsiTheme="majorHAnsi" w:cstheme="majorHAnsi"/>
                <w:i/>
                <w:sz w:val="18"/>
              </w:rPr>
              <w:t>Name</w:t>
            </w:r>
            <w:proofErr w:type="spellEnd"/>
            <w:r w:rsidRPr="00304C9A">
              <w:rPr>
                <w:rFonts w:asciiTheme="majorHAnsi" w:hAnsiTheme="majorHAnsi" w:cstheme="majorHAnsi"/>
                <w:i/>
                <w:sz w:val="18"/>
              </w:rPr>
              <w:t xml:space="preserve"> of </w:t>
            </w:r>
            <w:proofErr w:type="spellStart"/>
            <w:r w:rsidRPr="00304C9A">
              <w:rPr>
                <w:rFonts w:asciiTheme="majorHAnsi" w:hAnsiTheme="majorHAnsi" w:cstheme="majorHAnsi"/>
                <w:i/>
                <w:sz w:val="18"/>
              </w:rPr>
              <w:t>institution</w:t>
            </w:r>
            <w:proofErr w:type="spellEnd"/>
            <w:r w:rsidRPr="00304C9A">
              <w:rPr>
                <w:rFonts w:asciiTheme="majorHAnsi" w:hAnsiTheme="majorHAnsi" w:cstheme="majorHAnsi"/>
                <w:sz w:val="18"/>
              </w:rPr>
              <w:t xml:space="preserve">]. </w:t>
            </w:r>
          </w:p>
        </w:tc>
      </w:tr>
      <w:tr w:rsidR="000B4DEE" w:rsidRPr="00301A84" w14:paraId="680E5C9A" w14:textId="77777777" w:rsidTr="00304C9A">
        <w:trPr>
          <w:trHeight w:val="1512"/>
        </w:trPr>
        <w:tc>
          <w:tcPr>
            <w:tcW w:w="5322" w:type="dxa"/>
            <w:gridSpan w:val="3"/>
          </w:tcPr>
          <w:p w14:paraId="042FBE06" w14:textId="77777777" w:rsidR="000B4DEE" w:rsidRPr="00304C9A" w:rsidRDefault="000B4DEE" w:rsidP="00F07651">
            <w:pPr>
              <w:spacing w:after="98"/>
              <w:ind w:right="32"/>
              <w:jc w:val="center"/>
              <w:rPr>
                <w:rFonts w:asciiTheme="majorHAnsi" w:hAnsiTheme="majorHAnsi" w:cstheme="majorHAnsi"/>
                <w:lang w:val="en-GB"/>
              </w:rPr>
            </w:pPr>
            <w:r w:rsidRPr="00304C9A">
              <w:rPr>
                <w:rFonts w:asciiTheme="majorHAnsi" w:hAnsiTheme="majorHAnsi" w:cstheme="majorHAnsi"/>
                <w:lang w:val="en-GB"/>
              </w:rPr>
              <w:t xml:space="preserve">Duration of the educational activity </w:t>
            </w:r>
          </w:p>
          <w:p w14:paraId="3699916C" w14:textId="77777777" w:rsidR="000B4DEE" w:rsidRPr="00304C9A" w:rsidRDefault="000B4DEE" w:rsidP="00F07651">
            <w:pPr>
              <w:ind w:left="1575" w:right="1509"/>
              <w:jc w:val="center"/>
              <w:rPr>
                <w:rFonts w:asciiTheme="majorHAnsi" w:hAnsiTheme="majorHAnsi" w:cstheme="majorHAnsi"/>
                <w:lang w:val="en-GB"/>
              </w:rPr>
            </w:pPr>
            <w:r w:rsidRPr="00304C9A">
              <w:rPr>
                <w:rFonts w:asciiTheme="majorHAnsi" w:hAnsiTheme="majorHAnsi" w:cstheme="majorHAnsi"/>
                <w:lang w:val="en-GB"/>
              </w:rPr>
              <w:t>from:</w:t>
            </w:r>
            <w:r w:rsidRPr="00304C9A">
              <w:rPr>
                <w:rFonts w:asciiTheme="majorHAnsi" w:hAnsiTheme="majorHAnsi" w:cstheme="majorHAnsi"/>
                <w:color w:val="0070C0"/>
                <w:lang w:val="en-GB"/>
              </w:rPr>
              <w:t xml:space="preserve"> 04.07.2025  </w:t>
            </w:r>
            <w:r w:rsidRPr="00304C9A">
              <w:rPr>
                <w:rFonts w:asciiTheme="majorHAnsi" w:hAnsiTheme="majorHAnsi" w:cstheme="majorHAnsi"/>
                <w:lang w:val="en-GB"/>
              </w:rPr>
              <w:t xml:space="preserve">until: </w:t>
            </w:r>
            <w:r w:rsidRPr="00304C9A">
              <w:rPr>
                <w:rFonts w:asciiTheme="majorHAnsi" w:hAnsiTheme="majorHAnsi" w:cstheme="majorHAnsi"/>
                <w:color w:val="0070C0"/>
                <w:lang w:val="en-GB"/>
              </w:rPr>
              <w:t>19.07.2025</w:t>
            </w:r>
            <w:r w:rsidRPr="00304C9A">
              <w:rPr>
                <w:rFonts w:asciiTheme="majorHAnsi" w:hAnsiTheme="majorHAnsi" w:cstheme="majorHAnsi"/>
                <w:lang w:val="en-GB"/>
              </w:rPr>
              <w:t xml:space="preserve"> </w:t>
            </w:r>
          </w:p>
        </w:tc>
        <w:tc>
          <w:tcPr>
            <w:tcW w:w="4884" w:type="dxa"/>
            <w:gridSpan w:val="3"/>
            <w:vAlign w:val="center"/>
          </w:tcPr>
          <w:p w14:paraId="3C6C9A47" w14:textId="77777777" w:rsidR="000B4DEE" w:rsidRPr="00304C9A" w:rsidRDefault="000B4DEE" w:rsidP="00F07651">
            <w:pPr>
              <w:spacing w:after="98"/>
              <w:ind w:right="27"/>
              <w:jc w:val="center"/>
              <w:rPr>
                <w:rFonts w:asciiTheme="majorHAnsi" w:hAnsiTheme="majorHAnsi" w:cstheme="majorHAnsi"/>
                <w:lang w:val="en-GB"/>
              </w:rPr>
            </w:pPr>
            <w:r w:rsidRPr="00304C9A">
              <w:rPr>
                <w:rFonts w:asciiTheme="majorHAnsi" w:hAnsiTheme="majorHAnsi" w:cstheme="majorHAnsi"/>
                <w:lang w:val="en-GB"/>
              </w:rPr>
              <w:t xml:space="preserve">Workload: </w:t>
            </w:r>
          </w:p>
          <w:p w14:paraId="2D67588E" w14:textId="77777777" w:rsidR="000B4DEE" w:rsidRPr="00304C9A" w:rsidRDefault="000B4DEE" w:rsidP="00F07651">
            <w:pPr>
              <w:spacing w:after="98"/>
              <w:ind w:right="33"/>
              <w:jc w:val="center"/>
              <w:rPr>
                <w:rFonts w:asciiTheme="majorHAnsi" w:hAnsiTheme="majorHAnsi" w:cstheme="majorHAnsi"/>
                <w:lang w:val="en-GB"/>
              </w:rPr>
            </w:pPr>
            <w:r w:rsidRPr="00304C9A">
              <w:rPr>
                <w:rFonts w:asciiTheme="majorHAnsi" w:hAnsiTheme="majorHAnsi" w:cstheme="majorHAnsi"/>
                <w:color w:val="0070C0"/>
                <w:lang w:val="en-GB"/>
              </w:rPr>
              <w:t>45 teaching hours / 33 clock hours</w:t>
            </w:r>
          </w:p>
          <w:p w14:paraId="70BD135A" w14:textId="77777777" w:rsidR="000B4DEE" w:rsidRPr="00304C9A" w:rsidRDefault="000B4DEE" w:rsidP="00F07651">
            <w:pPr>
              <w:ind w:right="37"/>
              <w:jc w:val="center"/>
              <w:rPr>
                <w:rFonts w:asciiTheme="majorHAnsi" w:hAnsiTheme="majorHAnsi" w:cstheme="majorHAnsi"/>
                <w:lang w:val="en-GB"/>
              </w:rPr>
            </w:pPr>
            <w:r w:rsidRPr="00304C9A">
              <w:rPr>
                <w:rFonts w:asciiTheme="majorHAnsi" w:hAnsiTheme="majorHAnsi" w:cstheme="majorHAnsi"/>
                <w:lang w:val="en-GB"/>
              </w:rPr>
              <w:t xml:space="preserve">...................................................................... </w:t>
            </w:r>
          </w:p>
          <w:p w14:paraId="209C66BF" w14:textId="77777777" w:rsidR="000B4DEE" w:rsidRPr="00304C9A" w:rsidRDefault="000B4DEE" w:rsidP="00F07651">
            <w:pPr>
              <w:ind w:right="32"/>
              <w:jc w:val="center"/>
              <w:rPr>
                <w:rFonts w:asciiTheme="majorHAnsi" w:hAnsiTheme="majorHAnsi" w:cstheme="majorHAnsi"/>
                <w:sz w:val="18"/>
                <w:lang w:val="en-GB"/>
              </w:rPr>
            </w:pPr>
            <w:r w:rsidRPr="00304C9A">
              <w:rPr>
                <w:rFonts w:asciiTheme="majorHAnsi" w:hAnsiTheme="majorHAnsi" w:cstheme="majorHAnsi"/>
                <w:sz w:val="18"/>
                <w:lang w:val="en-GB"/>
              </w:rPr>
              <w:t xml:space="preserve">[Number of teaching hours or other units of workload] </w:t>
            </w:r>
          </w:p>
          <w:p w14:paraId="2B1E7B64" w14:textId="77777777" w:rsidR="000B4DEE" w:rsidRPr="00304C9A" w:rsidRDefault="000B4DEE" w:rsidP="00F07651">
            <w:pPr>
              <w:ind w:right="32"/>
              <w:jc w:val="center"/>
              <w:rPr>
                <w:rFonts w:asciiTheme="majorHAnsi" w:hAnsiTheme="majorHAnsi" w:cstheme="majorHAnsi"/>
                <w:sz w:val="18"/>
                <w:lang w:val="en-GB"/>
              </w:rPr>
            </w:pPr>
          </w:p>
          <w:p w14:paraId="4B70622D" w14:textId="77777777" w:rsidR="000B4DEE" w:rsidRPr="00304C9A" w:rsidRDefault="000B4DEE" w:rsidP="00F07651">
            <w:pPr>
              <w:ind w:right="32"/>
              <w:jc w:val="center"/>
              <w:rPr>
                <w:rFonts w:asciiTheme="majorHAnsi" w:hAnsiTheme="majorHAnsi" w:cstheme="majorHAnsi"/>
                <w:sz w:val="18"/>
                <w:lang w:val="en-GB"/>
              </w:rPr>
            </w:pPr>
          </w:p>
          <w:p w14:paraId="317330B0" w14:textId="77777777" w:rsidR="000B4DEE" w:rsidRPr="00304C9A" w:rsidRDefault="000B4DEE" w:rsidP="00F07651">
            <w:pPr>
              <w:ind w:right="32"/>
              <w:jc w:val="center"/>
              <w:rPr>
                <w:rFonts w:asciiTheme="majorHAnsi" w:hAnsiTheme="majorHAnsi" w:cstheme="majorHAnsi"/>
                <w:sz w:val="18"/>
                <w:lang w:val="en-GB"/>
              </w:rPr>
            </w:pPr>
          </w:p>
          <w:p w14:paraId="2B1FAFB3" w14:textId="77777777" w:rsidR="000B4DEE" w:rsidRPr="00304C9A" w:rsidRDefault="000B4DEE" w:rsidP="00F07651">
            <w:pPr>
              <w:ind w:right="32"/>
              <w:rPr>
                <w:rFonts w:asciiTheme="majorHAnsi" w:hAnsiTheme="majorHAnsi" w:cstheme="majorHAnsi"/>
                <w:lang w:val="en-GB"/>
              </w:rPr>
            </w:pPr>
          </w:p>
          <w:p w14:paraId="79A41EBF" w14:textId="77777777" w:rsidR="000B4DEE" w:rsidRPr="00304C9A" w:rsidRDefault="000B4DEE" w:rsidP="00F07651">
            <w:pPr>
              <w:ind w:right="32"/>
              <w:rPr>
                <w:rFonts w:asciiTheme="majorHAnsi" w:hAnsiTheme="majorHAnsi" w:cstheme="majorHAnsi"/>
                <w:lang w:val="en-GB"/>
              </w:rPr>
            </w:pPr>
          </w:p>
          <w:p w14:paraId="283C727C" w14:textId="77777777" w:rsidR="000B4DEE" w:rsidRPr="00304C9A" w:rsidRDefault="000B4DEE" w:rsidP="00F07651">
            <w:pPr>
              <w:ind w:right="32"/>
              <w:rPr>
                <w:rFonts w:asciiTheme="majorHAnsi" w:hAnsiTheme="majorHAnsi" w:cstheme="majorHAnsi"/>
                <w:lang w:val="en-GB"/>
              </w:rPr>
            </w:pPr>
          </w:p>
          <w:p w14:paraId="3200C482" w14:textId="77777777" w:rsidR="000B4DEE" w:rsidRPr="00304C9A" w:rsidRDefault="000B4DEE" w:rsidP="00F07651">
            <w:pPr>
              <w:ind w:right="32"/>
              <w:rPr>
                <w:rFonts w:asciiTheme="majorHAnsi" w:hAnsiTheme="majorHAnsi" w:cstheme="majorHAnsi"/>
                <w:lang w:val="en-GB"/>
              </w:rPr>
            </w:pPr>
          </w:p>
          <w:p w14:paraId="627F7150" w14:textId="77777777" w:rsidR="000B4DEE" w:rsidRPr="00304C9A" w:rsidRDefault="000B4DEE" w:rsidP="00F07651">
            <w:pPr>
              <w:ind w:right="32"/>
              <w:rPr>
                <w:rFonts w:asciiTheme="majorHAnsi" w:hAnsiTheme="majorHAnsi" w:cstheme="majorHAnsi"/>
                <w:lang w:val="en-GB"/>
              </w:rPr>
            </w:pPr>
          </w:p>
          <w:p w14:paraId="4E2AEBD8" w14:textId="77777777" w:rsidR="000B4DEE" w:rsidRPr="00304C9A" w:rsidRDefault="000B4DEE" w:rsidP="00F07651">
            <w:pPr>
              <w:ind w:right="32"/>
              <w:rPr>
                <w:rFonts w:asciiTheme="majorHAnsi" w:hAnsiTheme="majorHAnsi" w:cstheme="majorHAnsi"/>
                <w:lang w:val="en-GB"/>
              </w:rPr>
            </w:pPr>
          </w:p>
          <w:p w14:paraId="5FA698E1" w14:textId="77777777" w:rsidR="000B4DEE" w:rsidRPr="00304C9A" w:rsidRDefault="000B4DEE" w:rsidP="00F07651">
            <w:pPr>
              <w:ind w:right="32"/>
              <w:rPr>
                <w:rFonts w:asciiTheme="majorHAnsi" w:hAnsiTheme="majorHAnsi" w:cstheme="majorHAnsi"/>
                <w:lang w:val="en-GB"/>
              </w:rPr>
            </w:pPr>
          </w:p>
          <w:p w14:paraId="1543E0A8" w14:textId="77777777" w:rsidR="000B4DEE" w:rsidRPr="00304C9A" w:rsidRDefault="000B4DEE" w:rsidP="00F07651">
            <w:pPr>
              <w:ind w:right="32"/>
              <w:rPr>
                <w:rFonts w:asciiTheme="majorHAnsi" w:hAnsiTheme="majorHAnsi" w:cstheme="majorHAnsi"/>
                <w:lang w:val="en-GB"/>
              </w:rPr>
            </w:pPr>
          </w:p>
        </w:tc>
      </w:tr>
      <w:tr w:rsidR="000B4DEE" w:rsidRPr="00304C9A" w14:paraId="40B5A45E" w14:textId="77777777" w:rsidTr="00304C9A">
        <w:trPr>
          <w:trHeight w:val="1203"/>
        </w:trPr>
        <w:tc>
          <w:tcPr>
            <w:tcW w:w="1702" w:type="dxa"/>
            <w:vAlign w:val="bottom"/>
          </w:tcPr>
          <w:p w14:paraId="0A037C68" w14:textId="77777777" w:rsidR="000B4DEE" w:rsidRPr="00304C9A" w:rsidRDefault="000B4DEE" w:rsidP="00F07651">
            <w:pPr>
              <w:rPr>
                <w:rFonts w:asciiTheme="majorHAnsi" w:hAnsiTheme="majorHAnsi" w:cstheme="majorHAnsi"/>
                <w:lang w:val="en-GB"/>
              </w:rPr>
            </w:pPr>
            <w:r w:rsidRPr="00304C9A">
              <w:rPr>
                <w:rFonts w:asciiTheme="majorHAnsi" w:hAnsiTheme="majorHAnsi" w:cstheme="majorHAnsi"/>
                <w:lang w:val="en-GB"/>
              </w:rPr>
              <w:lastRenderedPageBreak/>
              <w:t xml:space="preserve">Name of the competences acquired (developed) </w:t>
            </w:r>
          </w:p>
        </w:tc>
        <w:tc>
          <w:tcPr>
            <w:tcW w:w="5514" w:type="dxa"/>
            <w:gridSpan w:val="4"/>
          </w:tcPr>
          <w:p w14:paraId="42C849F1" w14:textId="77777777" w:rsidR="000B4DEE" w:rsidRPr="00304C9A" w:rsidRDefault="000B4DEE" w:rsidP="00F07651">
            <w:pPr>
              <w:spacing w:line="239" w:lineRule="auto"/>
              <w:rPr>
                <w:rFonts w:asciiTheme="majorHAnsi" w:hAnsiTheme="majorHAnsi" w:cstheme="majorHAnsi"/>
                <w:lang w:val="en-GB"/>
              </w:rPr>
            </w:pPr>
            <w:r w:rsidRPr="00304C9A">
              <w:rPr>
                <w:rFonts w:asciiTheme="majorHAnsi" w:hAnsiTheme="majorHAnsi" w:cstheme="majorHAnsi"/>
                <w:lang w:val="en-GB"/>
              </w:rPr>
              <w:t xml:space="preserve">Description of the learning outcomes for individual competences  </w:t>
            </w:r>
          </w:p>
          <w:p w14:paraId="18C98A2E" w14:textId="77777777" w:rsidR="000B4DEE" w:rsidRPr="00304C9A" w:rsidRDefault="000B4DEE" w:rsidP="00F07651">
            <w:pPr>
              <w:rPr>
                <w:rFonts w:asciiTheme="majorHAnsi" w:hAnsiTheme="majorHAnsi" w:cstheme="majorHAnsi"/>
                <w:lang w:val="en-GB"/>
              </w:rPr>
            </w:pPr>
            <w:r w:rsidRPr="00304C9A">
              <w:rPr>
                <w:rFonts w:asciiTheme="majorHAnsi" w:hAnsiTheme="majorHAnsi" w:cstheme="majorHAnsi"/>
                <w:sz w:val="18"/>
                <w:lang w:val="en-GB"/>
              </w:rPr>
              <w:t>[broken down into: knowledge, skills, social competences for each competence].</w:t>
            </w:r>
            <w:r w:rsidRPr="00304C9A">
              <w:rPr>
                <w:rFonts w:asciiTheme="majorHAnsi" w:hAnsiTheme="majorHAnsi" w:cstheme="majorHAnsi"/>
                <w:lang w:val="en-GB"/>
              </w:rPr>
              <w:t xml:space="preserve"> </w:t>
            </w:r>
          </w:p>
          <w:p w14:paraId="06C6C235" w14:textId="77777777" w:rsidR="000B4DEE" w:rsidRPr="00304C9A" w:rsidRDefault="000B4DEE" w:rsidP="00F07651">
            <w:pPr>
              <w:tabs>
                <w:tab w:val="left" w:pos="3610"/>
              </w:tabs>
              <w:rPr>
                <w:rFonts w:asciiTheme="majorHAnsi" w:hAnsiTheme="majorHAnsi" w:cstheme="majorHAnsi"/>
                <w:lang w:val="en-GB"/>
              </w:rPr>
            </w:pPr>
          </w:p>
        </w:tc>
        <w:tc>
          <w:tcPr>
            <w:tcW w:w="2990" w:type="dxa"/>
          </w:tcPr>
          <w:p w14:paraId="12152746" w14:textId="77777777" w:rsidR="000B4DEE" w:rsidRPr="00304C9A" w:rsidRDefault="000B4DEE" w:rsidP="00F07651">
            <w:pPr>
              <w:ind w:left="2"/>
              <w:rPr>
                <w:rFonts w:asciiTheme="majorHAnsi" w:hAnsiTheme="majorHAnsi" w:cstheme="majorHAnsi"/>
              </w:rPr>
            </w:pPr>
            <w:proofErr w:type="spellStart"/>
            <w:r w:rsidRPr="00304C9A">
              <w:rPr>
                <w:rFonts w:asciiTheme="majorHAnsi" w:hAnsiTheme="majorHAnsi" w:cstheme="majorHAnsi"/>
              </w:rPr>
              <w:t>Assessment</w:t>
            </w:r>
            <w:proofErr w:type="spellEnd"/>
            <w:r w:rsidRPr="00304C9A">
              <w:rPr>
                <w:rFonts w:asciiTheme="majorHAnsi" w:hAnsiTheme="majorHAnsi" w:cstheme="majorHAnsi"/>
              </w:rPr>
              <w:t xml:space="preserve"> </w:t>
            </w:r>
            <w:proofErr w:type="spellStart"/>
            <w:r w:rsidRPr="00304C9A">
              <w:rPr>
                <w:rFonts w:asciiTheme="majorHAnsi" w:hAnsiTheme="majorHAnsi" w:cstheme="majorHAnsi"/>
              </w:rPr>
              <w:t>criteria</w:t>
            </w:r>
            <w:proofErr w:type="spellEnd"/>
            <w:r w:rsidRPr="00304C9A">
              <w:rPr>
                <w:rFonts w:asciiTheme="majorHAnsi" w:hAnsiTheme="majorHAnsi" w:cstheme="majorHAnsi"/>
              </w:rPr>
              <w:t>:</w:t>
            </w:r>
          </w:p>
          <w:p w14:paraId="50906EDD" w14:textId="77777777" w:rsidR="000B4DEE" w:rsidRPr="00304C9A" w:rsidRDefault="000B4DEE" w:rsidP="00F07651">
            <w:pPr>
              <w:ind w:left="2"/>
              <w:rPr>
                <w:rFonts w:asciiTheme="majorHAnsi" w:hAnsiTheme="majorHAnsi" w:cstheme="majorHAnsi"/>
              </w:rPr>
            </w:pPr>
          </w:p>
          <w:p w14:paraId="4FF9E43C" w14:textId="77777777" w:rsidR="000B4DEE" w:rsidRPr="00304C9A" w:rsidRDefault="000B4DEE" w:rsidP="00F07651">
            <w:pPr>
              <w:pStyle w:val="Akapitzlist"/>
              <w:rPr>
                <w:rFonts w:asciiTheme="majorHAnsi" w:hAnsiTheme="majorHAnsi" w:cstheme="majorHAnsi"/>
              </w:rPr>
            </w:pPr>
          </w:p>
        </w:tc>
      </w:tr>
      <w:tr w:rsidR="000B4DEE" w:rsidRPr="00304C9A" w14:paraId="637DAF46" w14:textId="77777777" w:rsidTr="00304C9A">
        <w:trPr>
          <w:trHeight w:val="2369"/>
        </w:trPr>
        <w:tc>
          <w:tcPr>
            <w:tcW w:w="1702" w:type="dxa"/>
          </w:tcPr>
          <w:p w14:paraId="136F8A6F" w14:textId="77777777" w:rsidR="000B4DEE" w:rsidRPr="00304C9A" w:rsidRDefault="000B4DEE" w:rsidP="00F07651">
            <w:pPr>
              <w:rPr>
                <w:rFonts w:asciiTheme="majorHAnsi" w:hAnsiTheme="majorHAnsi" w:cstheme="majorHAnsi"/>
              </w:rPr>
            </w:pPr>
            <w:r w:rsidRPr="00304C9A">
              <w:rPr>
                <w:rFonts w:asciiTheme="majorHAnsi" w:hAnsiTheme="majorHAnsi" w:cstheme="majorHAnsi"/>
              </w:rPr>
              <w:t xml:space="preserve">1. </w:t>
            </w:r>
            <w:proofErr w:type="spellStart"/>
            <w:r w:rsidRPr="00304C9A">
              <w:rPr>
                <w:rFonts w:asciiTheme="majorHAnsi" w:hAnsiTheme="majorHAnsi" w:cstheme="majorHAnsi"/>
                <w:color w:val="0070C0"/>
              </w:rPr>
              <w:t>Conducting</w:t>
            </w:r>
            <w:proofErr w:type="spellEnd"/>
            <w:r w:rsidRPr="00304C9A">
              <w:rPr>
                <w:rFonts w:asciiTheme="majorHAnsi" w:hAnsiTheme="majorHAnsi" w:cstheme="majorHAnsi"/>
                <w:color w:val="0070C0"/>
              </w:rPr>
              <w:t xml:space="preserve"> </w:t>
            </w:r>
            <w:proofErr w:type="spellStart"/>
            <w:r w:rsidRPr="00304C9A">
              <w:rPr>
                <w:rFonts w:asciiTheme="majorHAnsi" w:hAnsiTheme="majorHAnsi" w:cstheme="majorHAnsi"/>
                <w:color w:val="0070C0"/>
              </w:rPr>
              <w:t>scientific</w:t>
            </w:r>
            <w:proofErr w:type="spellEnd"/>
            <w:r w:rsidRPr="00304C9A">
              <w:rPr>
                <w:rFonts w:asciiTheme="majorHAnsi" w:hAnsiTheme="majorHAnsi" w:cstheme="majorHAnsi"/>
                <w:color w:val="0070C0"/>
              </w:rPr>
              <w:t xml:space="preserve"> </w:t>
            </w:r>
            <w:proofErr w:type="spellStart"/>
            <w:r w:rsidRPr="00304C9A">
              <w:rPr>
                <w:rFonts w:asciiTheme="majorHAnsi" w:hAnsiTheme="majorHAnsi" w:cstheme="majorHAnsi"/>
                <w:color w:val="0070C0"/>
              </w:rPr>
              <w:t>research</w:t>
            </w:r>
            <w:proofErr w:type="spellEnd"/>
          </w:p>
        </w:tc>
        <w:tc>
          <w:tcPr>
            <w:tcW w:w="5514" w:type="dxa"/>
            <w:gridSpan w:val="4"/>
            <w:vAlign w:val="bottom"/>
          </w:tcPr>
          <w:p w14:paraId="391E8776" w14:textId="77777777" w:rsidR="000B4DEE" w:rsidRPr="00304C9A" w:rsidRDefault="000B4DEE" w:rsidP="00F07651">
            <w:pPr>
              <w:spacing w:after="103"/>
              <w:rPr>
                <w:rFonts w:asciiTheme="majorHAnsi" w:hAnsiTheme="majorHAnsi" w:cstheme="majorHAnsi"/>
                <w:lang w:val="en-GB"/>
              </w:rPr>
            </w:pPr>
            <w:r w:rsidRPr="00304C9A">
              <w:rPr>
                <w:rFonts w:asciiTheme="majorHAnsi" w:hAnsiTheme="majorHAnsi" w:cstheme="majorHAnsi"/>
                <w:sz w:val="18"/>
                <w:lang w:val="en-GB"/>
              </w:rPr>
              <w:t xml:space="preserve">Knowledge: </w:t>
            </w:r>
          </w:p>
          <w:p w14:paraId="633F8A1D" w14:textId="77777777" w:rsidR="000B4DEE" w:rsidRPr="00304C9A" w:rsidRDefault="000B4DEE" w:rsidP="00F07651">
            <w:pPr>
              <w:spacing w:after="119"/>
              <w:rPr>
                <w:rFonts w:asciiTheme="majorHAnsi" w:hAnsiTheme="majorHAnsi" w:cstheme="majorHAnsi"/>
                <w:lang w:val="en-GB"/>
              </w:rPr>
            </w:pPr>
            <w:r w:rsidRPr="00304C9A">
              <w:rPr>
                <w:rFonts w:asciiTheme="majorHAnsi" w:hAnsiTheme="majorHAnsi" w:cstheme="majorHAnsi"/>
                <w:color w:val="0070C0"/>
                <w:sz w:val="18"/>
                <w:lang w:val="en-GB"/>
              </w:rPr>
              <w:t xml:space="preserve">Knows and understands the methodology of acquiring and selecting scientific sources and data. Can correctly identify and evaluate current knowledge and research trends (state-of-the art) in their field. </w:t>
            </w:r>
          </w:p>
          <w:p w14:paraId="17A268FB" w14:textId="77777777" w:rsidR="000B4DEE" w:rsidRPr="00304C9A" w:rsidRDefault="000B4DEE" w:rsidP="00F07651">
            <w:pPr>
              <w:spacing w:after="103"/>
              <w:rPr>
                <w:rFonts w:asciiTheme="majorHAnsi" w:hAnsiTheme="majorHAnsi" w:cstheme="majorHAnsi"/>
                <w:lang w:val="en-GB"/>
              </w:rPr>
            </w:pPr>
            <w:r w:rsidRPr="00304C9A">
              <w:rPr>
                <w:rFonts w:asciiTheme="majorHAnsi" w:hAnsiTheme="majorHAnsi" w:cstheme="majorHAnsi"/>
                <w:sz w:val="18"/>
                <w:lang w:val="en-GB"/>
              </w:rPr>
              <w:t xml:space="preserve">Skills: </w:t>
            </w:r>
          </w:p>
          <w:p w14:paraId="4CA234FB" w14:textId="77777777" w:rsidR="000B4DEE" w:rsidRPr="00304C9A" w:rsidRDefault="000B4DEE" w:rsidP="00F07651">
            <w:pPr>
              <w:spacing w:after="122" w:line="239" w:lineRule="auto"/>
              <w:rPr>
                <w:rFonts w:asciiTheme="majorHAnsi" w:hAnsiTheme="majorHAnsi" w:cstheme="majorHAnsi"/>
                <w:lang w:val="en-GB"/>
              </w:rPr>
            </w:pPr>
            <w:r w:rsidRPr="00304C9A">
              <w:rPr>
                <w:rFonts w:asciiTheme="majorHAnsi" w:hAnsiTheme="majorHAnsi" w:cstheme="majorHAnsi"/>
                <w:color w:val="0070C0"/>
                <w:sz w:val="18"/>
                <w:lang w:val="en-GB"/>
              </w:rPr>
              <w:t xml:space="preserve">Can conduct research, collect and analyse data and present it in a clear and accessible manner. </w:t>
            </w:r>
          </w:p>
          <w:p w14:paraId="05D76C2F" w14:textId="77777777" w:rsidR="000B4DEE" w:rsidRPr="00304C9A" w:rsidRDefault="000B4DEE" w:rsidP="00F07651">
            <w:pPr>
              <w:rPr>
                <w:rFonts w:asciiTheme="majorHAnsi" w:hAnsiTheme="majorHAnsi" w:cstheme="majorHAnsi"/>
                <w:sz w:val="18"/>
                <w:lang w:val="en-AU"/>
              </w:rPr>
            </w:pPr>
            <w:r w:rsidRPr="00304C9A">
              <w:rPr>
                <w:rFonts w:asciiTheme="majorHAnsi" w:hAnsiTheme="majorHAnsi" w:cstheme="majorHAnsi"/>
                <w:sz w:val="18"/>
                <w:lang w:val="en-AU"/>
              </w:rPr>
              <w:t xml:space="preserve">Social competences: </w:t>
            </w:r>
          </w:p>
          <w:p w14:paraId="345E093D" w14:textId="77777777" w:rsidR="000B4DEE" w:rsidRPr="00304C9A" w:rsidRDefault="000B4DEE" w:rsidP="00F07651">
            <w:pPr>
              <w:rPr>
                <w:rFonts w:asciiTheme="majorHAnsi" w:hAnsiTheme="majorHAnsi" w:cstheme="majorHAnsi"/>
                <w:sz w:val="18"/>
                <w:lang w:val="en-AU"/>
              </w:rPr>
            </w:pPr>
          </w:p>
          <w:p w14:paraId="16952B8D" w14:textId="77777777" w:rsidR="000B4DEE" w:rsidRPr="00304C9A" w:rsidRDefault="000B4DEE" w:rsidP="00F07651">
            <w:pPr>
              <w:spacing w:after="122" w:line="239" w:lineRule="auto"/>
              <w:rPr>
                <w:rFonts w:asciiTheme="majorHAnsi" w:hAnsiTheme="majorHAnsi" w:cstheme="majorHAnsi"/>
                <w:color w:val="0070C0"/>
                <w:sz w:val="18"/>
                <w:lang w:val="en-GB"/>
              </w:rPr>
            </w:pPr>
            <w:r w:rsidRPr="00304C9A">
              <w:rPr>
                <w:rFonts w:asciiTheme="majorHAnsi" w:hAnsiTheme="majorHAnsi" w:cstheme="majorHAnsi"/>
                <w:color w:val="0070C0"/>
                <w:sz w:val="18"/>
                <w:lang w:val="en-GB"/>
              </w:rPr>
              <w:t>Is able to cooperate with foreign partners in international research teams or project groups.</w:t>
            </w:r>
          </w:p>
          <w:p w14:paraId="73B47126" w14:textId="77777777" w:rsidR="000B4DEE" w:rsidRPr="00304C9A" w:rsidRDefault="000B4DEE" w:rsidP="00F07651">
            <w:pPr>
              <w:rPr>
                <w:rFonts w:asciiTheme="majorHAnsi" w:hAnsiTheme="majorHAnsi" w:cstheme="majorHAnsi"/>
                <w:lang w:val="en-AU"/>
              </w:rPr>
            </w:pPr>
          </w:p>
        </w:tc>
        <w:tc>
          <w:tcPr>
            <w:tcW w:w="2990" w:type="dxa"/>
          </w:tcPr>
          <w:p w14:paraId="6C65B018" w14:textId="77777777" w:rsidR="000B4DEE" w:rsidRPr="00304C9A" w:rsidRDefault="000B4DEE" w:rsidP="000B4DEE">
            <w:pPr>
              <w:pStyle w:val="Akapitzlist"/>
              <w:numPr>
                <w:ilvl w:val="0"/>
                <w:numId w:val="29"/>
              </w:numPr>
              <w:rPr>
                <w:rFonts w:asciiTheme="majorHAnsi" w:hAnsiTheme="majorHAnsi" w:cstheme="majorHAnsi"/>
              </w:rPr>
            </w:pPr>
            <w:r w:rsidRPr="00304C9A">
              <w:rPr>
                <w:rFonts w:asciiTheme="majorHAnsi" w:hAnsiTheme="majorHAnsi" w:cstheme="majorHAnsi"/>
              </w:rPr>
              <w:t>…</w:t>
            </w:r>
          </w:p>
          <w:p w14:paraId="14217B23" w14:textId="77777777" w:rsidR="000B4DEE" w:rsidRPr="00304C9A" w:rsidRDefault="000B4DEE" w:rsidP="000B4DEE">
            <w:pPr>
              <w:pStyle w:val="Akapitzlist"/>
              <w:numPr>
                <w:ilvl w:val="0"/>
                <w:numId w:val="29"/>
              </w:numPr>
              <w:rPr>
                <w:rFonts w:asciiTheme="majorHAnsi" w:hAnsiTheme="majorHAnsi" w:cstheme="majorHAnsi"/>
              </w:rPr>
            </w:pPr>
            <w:r w:rsidRPr="00304C9A">
              <w:rPr>
                <w:rFonts w:asciiTheme="majorHAnsi" w:hAnsiTheme="majorHAnsi" w:cstheme="majorHAnsi"/>
              </w:rPr>
              <w:t>…</w:t>
            </w:r>
          </w:p>
        </w:tc>
      </w:tr>
      <w:tr w:rsidR="000B4DEE" w:rsidRPr="00304C9A" w14:paraId="12F6B3A6" w14:textId="77777777" w:rsidTr="00304C9A">
        <w:trPr>
          <w:trHeight w:val="2050"/>
        </w:trPr>
        <w:tc>
          <w:tcPr>
            <w:tcW w:w="1702" w:type="dxa"/>
          </w:tcPr>
          <w:p w14:paraId="67BA0E28" w14:textId="77777777" w:rsidR="000B4DEE" w:rsidRPr="00304C9A" w:rsidRDefault="000B4DEE" w:rsidP="00F07651">
            <w:pPr>
              <w:rPr>
                <w:rFonts w:asciiTheme="majorHAnsi" w:hAnsiTheme="majorHAnsi" w:cstheme="majorHAnsi"/>
              </w:rPr>
            </w:pPr>
            <w:r w:rsidRPr="00304C9A">
              <w:rPr>
                <w:rFonts w:asciiTheme="majorHAnsi" w:hAnsiTheme="majorHAnsi" w:cstheme="majorHAnsi"/>
                <w:color w:val="0070C0"/>
              </w:rPr>
              <w:t>2.</w:t>
            </w:r>
            <w:r w:rsidRPr="00304C9A">
              <w:rPr>
                <w:rFonts w:asciiTheme="majorHAnsi" w:eastAsia="Arial" w:hAnsiTheme="majorHAnsi" w:cstheme="majorHAnsi"/>
                <w:color w:val="0070C0"/>
              </w:rPr>
              <w:t xml:space="preserve"> [</w:t>
            </w:r>
            <w:proofErr w:type="spellStart"/>
            <w:r w:rsidRPr="00304C9A">
              <w:rPr>
                <w:rFonts w:asciiTheme="majorHAnsi" w:hAnsiTheme="majorHAnsi" w:cstheme="majorHAnsi"/>
                <w:color w:val="0070C0"/>
              </w:rPr>
              <w:t>Name</w:t>
            </w:r>
            <w:proofErr w:type="spellEnd"/>
            <w:r w:rsidRPr="00304C9A">
              <w:rPr>
                <w:rFonts w:asciiTheme="majorHAnsi" w:hAnsiTheme="majorHAnsi" w:cstheme="majorHAnsi"/>
                <w:color w:val="0070C0"/>
              </w:rPr>
              <w:t xml:space="preserve"> of </w:t>
            </w:r>
            <w:proofErr w:type="spellStart"/>
            <w:r w:rsidRPr="00304C9A">
              <w:rPr>
                <w:rFonts w:asciiTheme="majorHAnsi" w:hAnsiTheme="majorHAnsi" w:cstheme="majorHAnsi"/>
                <w:color w:val="0070C0"/>
              </w:rPr>
              <w:t>another</w:t>
            </w:r>
            <w:proofErr w:type="spellEnd"/>
            <w:r w:rsidRPr="00304C9A">
              <w:rPr>
                <w:rFonts w:asciiTheme="majorHAnsi" w:hAnsiTheme="majorHAnsi" w:cstheme="majorHAnsi"/>
                <w:color w:val="0070C0"/>
              </w:rPr>
              <w:t xml:space="preserve"> </w:t>
            </w:r>
            <w:proofErr w:type="spellStart"/>
            <w:r w:rsidRPr="00304C9A">
              <w:rPr>
                <w:rFonts w:asciiTheme="majorHAnsi" w:hAnsiTheme="majorHAnsi" w:cstheme="majorHAnsi"/>
                <w:color w:val="0070C0"/>
              </w:rPr>
              <w:t>competence</w:t>
            </w:r>
            <w:proofErr w:type="spellEnd"/>
            <w:r w:rsidRPr="00304C9A">
              <w:rPr>
                <w:rFonts w:asciiTheme="majorHAnsi" w:hAnsiTheme="majorHAnsi" w:cstheme="majorHAnsi"/>
                <w:color w:val="0070C0"/>
              </w:rPr>
              <w:t xml:space="preserve">] </w:t>
            </w:r>
          </w:p>
        </w:tc>
        <w:tc>
          <w:tcPr>
            <w:tcW w:w="5514" w:type="dxa"/>
            <w:gridSpan w:val="4"/>
            <w:vAlign w:val="bottom"/>
          </w:tcPr>
          <w:p w14:paraId="67BE0CCA" w14:textId="77777777" w:rsidR="000B4DEE" w:rsidRPr="00304C9A" w:rsidRDefault="000B4DEE" w:rsidP="00F07651">
            <w:pPr>
              <w:spacing w:after="103"/>
              <w:rPr>
                <w:rFonts w:asciiTheme="majorHAnsi" w:hAnsiTheme="majorHAnsi" w:cstheme="majorHAnsi"/>
                <w:lang w:val="en-GB"/>
              </w:rPr>
            </w:pPr>
            <w:r w:rsidRPr="00304C9A">
              <w:rPr>
                <w:rFonts w:asciiTheme="majorHAnsi" w:hAnsiTheme="majorHAnsi" w:cstheme="majorHAnsi"/>
                <w:sz w:val="18"/>
                <w:lang w:val="en-GB"/>
              </w:rPr>
              <w:t xml:space="preserve">Knowledge: </w:t>
            </w:r>
          </w:p>
          <w:p w14:paraId="00FD8FAE" w14:textId="77777777" w:rsidR="000B4DEE" w:rsidRPr="00304C9A" w:rsidRDefault="000B4DEE" w:rsidP="00F07651">
            <w:pPr>
              <w:spacing w:after="101"/>
              <w:rPr>
                <w:rFonts w:asciiTheme="majorHAnsi" w:hAnsiTheme="majorHAnsi" w:cstheme="majorHAnsi"/>
                <w:lang w:val="en-GB"/>
              </w:rPr>
            </w:pPr>
            <w:r w:rsidRPr="00304C9A">
              <w:rPr>
                <w:rFonts w:asciiTheme="majorHAnsi" w:hAnsiTheme="majorHAnsi" w:cstheme="majorHAnsi"/>
                <w:color w:val="0070C0"/>
                <w:sz w:val="18"/>
                <w:lang w:val="en-GB"/>
              </w:rPr>
              <w:t xml:space="preserve">Knows and understands .... </w:t>
            </w:r>
          </w:p>
          <w:p w14:paraId="1A7DC813" w14:textId="77777777" w:rsidR="000B4DEE" w:rsidRPr="00304C9A" w:rsidRDefault="000B4DEE" w:rsidP="00F07651">
            <w:pPr>
              <w:spacing w:after="103"/>
              <w:rPr>
                <w:rFonts w:asciiTheme="majorHAnsi" w:hAnsiTheme="majorHAnsi" w:cstheme="majorHAnsi"/>
                <w:lang w:val="en-GB"/>
              </w:rPr>
            </w:pPr>
            <w:r w:rsidRPr="00304C9A">
              <w:rPr>
                <w:rFonts w:asciiTheme="majorHAnsi" w:hAnsiTheme="majorHAnsi" w:cstheme="majorHAnsi"/>
                <w:sz w:val="18"/>
                <w:lang w:val="en-GB"/>
              </w:rPr>
              <w:t xml:space="preserve">Skills: </w:t>
            </w:r>
          </w:p>
          <w:p w14:paraId="66714DC7" w14:textId="77777777" w:rsidR="000B4DEE" w:rsidRPr="00304C9A" w:rsidRDefault="000B4DEE" w:rsidP="00F07651">
            <w:pPr>
              <w:spacing w:after="101"/>
              <w:rPr>
                <w:rFonts w:asciiTheme="majorHAnsi" w:hAnsiTheme="majorHAnsi" w:cstheme="majorHAnsi"/>
                <w:lang w:val="en-GB"/>
              </w:rPr>
            </w:pPr>
            <w:r w:rsidRPr="00304C9A">
              <w:rPr>
                <w:rFonts w:asciiTheme="majorHAnsi" w:hAnsiTheme="majorHAnsi" w:cstheme="majorHAnsi"/>
                <w:color w:val="0070C0"/>
                <w:sz w:val="18"/>
                <w:lang w:val="en-GB"/>
              </w:rPr>
              <w:t>Able to / Can ….</w:t>
            </w:r>
          </w:p>
          <w:p w14:paraId="23C1BE92" w14:textId="77777777" w:rsidR="000B4DEE" w:rsidRPr="00304C9A" w:rsidRDefault="000B4DEE" w:rsidP="00F07651">
            <w:pPr>
              <w:spacing w:after="103"/>
              <w:rPr>
                <w:rFonts w:asciiTheme="majorHAnsi" w:hAnsiTheme="majorHAnsi" w:cstheme="majorHAnsi"/>
                <w:lang w:val="en-GB"/>
              </w:rPr>
            </w:pPr>
            <w:r w:rsidRPr="00304C9A">
              <w:rPr>
                <w:rFonts w:asciiTheme="majorHAnsi" w:hAnsiTheme="majorHAnsi" w:cstheme="majorHAnsi"/>
                <w:sz w:val="18"/>
                <w:lang w:val="en-GB"/>
              </w:rPr>
              <w:t xml:space="preserve">Social Competence: </w:t>
            </w:r>
          </w:p>
          <w:p w14:paraId="5AB8BF27" w14:textId="77777777" w:rsidR="000B4DEE" w:rsidRPr="00304C9A" w:rsidRDefault="000B4DEE" w:rsidP="00F07651">
            <w:pPr>
              <w:rPr>
                <w:rFonts w:asciiTheme="majorHAnsi" w:hAnsiTheme="majorHAnsi" w:cstheme="majorHAnsi"/>
                <w:lang w:val="en-GB"/>
              </w:rPr>
            </w:pPr>
            <w:r w:rsidRPr="00304C9A">
              <w:rPr>
                <w:rFonts w:asciiTheme="majorHAnsi" w:hAnsiTheme="majorHAnsi" w:cstheme="majorHAnsi"/>
                <w:color w:val="0070C0"/>
                <w:sz w:val="18"/>
                <w:lang w:val="en-GB"/>
              </w:rPr>
              <w:t>Can / Effectively communicates / Does …</w:t>
            </w:r>
          </w:p>
        </w:tc>
        <w:tc>
          <w:tcPr>
            <w:tcW w:w="2990" w:type="dxa"/>
          </w:tcPr>
          <w:p w14:paraId="7C8A2C62" w14:textId="77777777" w:rsidR="000B4DEE" w:rsidRPr="00304C9A" w:rsidRDefault="000B4DEE" w:rsidP="00F07651">
            <w:pPr>
              <w:spacing w:after="103"/>
              <w:ind w:left="2"/>
              <w:rPr>
                <w:rFonts w:asciiTheme="majorHAnsi" w:hAnsiTheme="majorHAnsi" w:cstheme="majorHAnsi"/>
                <w:lang w:val="en-GB"/>
              </w:rPr>
            </w:pPr>
            <w:r w:rsidRPr="00304C9A">
              <w:rPr>
                <w:rFonts w:asciiTheme="majorHAnsi" w:hAnsiTheme="majorHAnsi" w:cstheme="majorHAnsi"/>
                <w:color w:val="0070C0"/>
                <w:sz w:val="18"/>
                <w:lang w:val="en-GB"/>
              </w:rPr>
              <w:t xml:space="preserve"> </w:t>
            </w:r>
          </w:p>
          <w:p w14:paraId="5BD5970C" w14:textId="77777777" w:rsidR="000B4DEE" w:rsidRPr="00304C9A" w:rsidRDefault="000B4DEE" w:rsidP="000B4DEE">
            <w:pPr>
              <w:pStyle w:val="Akapitzlist"/>
              <w:numPr>
                <w:ilvl w:val="0"/>
                <w:numId w:val="30"/>
              </w:numPr>
              <w:rPr>
                <w:rFonts w:asciiTheme="majorHAnsi" w:hAnsiTheme="majorHAnsi" w:cstheme="majorHAnsi"/>
              </w:rPr>
            </w:pPr>
            <w:r w:rsidRPr="00304C9A">
              <w:rPr>
                <w:rFonts w:asciiTheme="majorHAnsi" w:hAnsiTheme="majorHAnsi" w:cstheme="majorHAnsi"/>
                <w:color w:val="0070C0"/>
                <w:sz w:val="18"/>
                <w:lang w:val="en-GB"/>
              </w:rPr>
              <w:t xml:space="preserve"> </w:t>
            </w:r>
            <w:r w:rsidRPr="00304C9A">
              <w:rPr>
                <w:rFonts w:asciiTheme="majorHAnsi" w:hAnsiTheme="majorHAnsi" w:cstheme="majorHAnsi"/>
              </w:rPr>
              <w:t>…</w:t>
            </w:r>
          </w:p>
          <w:p w14:paraId="2C10937C" w14:textId="77777777" w:rsidR="000B4DEE" w:rsidRPr="00304C9A" w:rsidRDefault="000B4DEE" w:rsidP="000B4DEE">
            <w:pPr>
              <w:pStyle w:val="Akapitzlist"/>
              <w:numPr>
                <w:ilvl w:val="0"/>
                <w:numId w:val="30"/>
              </w:numPr>
              <w:rPr>
                <w:rFonts w:asciiTheme="majorHAnsi" w:hAnsiTheme="majorHAnsi" w:cstheme="majorHAnsi"/>
              </w:rPr>
            </w:pPr>
            <w:r w:rsidRPr="00304C9A">
              <w:rPr>
                <w:rFonts w:asciiTheme="majorHAnsi" w:hAnsiTheme="majorHAnsi" w:cstheme="majorHAnsi"/>
              </w:rPr>
              <w:t>…</w:t>
            </w:r>
          </w:p>
        </w:tc>
      </w:tr>
      <w:tr w:rsidR="000B4DEE" w:rsidRPr="00301A84" w14:paraId="75AF3BE9" w14:textId="77777777" w:rsidTr="00304C9A">
        <w:trPr>
          <w:trHeight w:val="2372"/>
        </w:trPr>
        <w:tc>
          <w:tcPr>
            <w:tcW w:w="10206" w:type="dxa"/>
            <w:gridSpan w:val="6"/>
            <w:vAlign w:val="bottom"/>
          </w:tcPr>
          <w:p w14:paraId="1D56923E" w14:textId="77777777" w:rsidR="000B4DEE" w:rsidRPr="00304C9A" w:rsidRDefault="000B4DEE" w:rsidP="00F07651">
            <w:pPr>
              <w:spacing w:after="98"/>
              <w:ind w:right="39"/>
              <w:jc w:val="center"/>
              <w:rPr>
                <w:rFonts w:asciiTheme="majorHAnsi" w:hAnsiTheme="majorHAnsi" w:cstheme="majorHAnsi"/>
                <w:lang w:val="en-GB"/>
              </w:rPr>
            </w:pPr>
            <w:r w:rsidRPr="00304C9A">
              <w:rPr>
                <w:rFonts w:asciiTheme="majorHAnsi" w:hAnsiTheme="majorHAnsi" w:cstheme="majorHAnsi"/>
                <w:lang w:val="en-GB"/>
              </w:rPr>
              <w:t xml:space="preserve">Confirmation of the validation of learning outcomes: </w:t>
            </w:r>
          </w:p>
          <w:p w14:paraId="1D350B13" w14:textId="77777777" w:rsidR="000B4DEE" w:rsidRPr="00304C9A" w:rsidRDefault="000B4DEE" w:rsidP="00F07651">
            <w:pPr>
              <w:spacing w:after="120"/>
              <w:ind w:right="49"/>
              <w:jc w:val="both"/>
              <w:rPr>
                <w:rFonts w:asciiTheme="majorHAnsi" w:hAnsiTheme="majorHAnsi" w:cstheme="majorHAnsi"/>
                <w:lang w:val="en-GB"/>
              </w:rPr>
            </w:pPr>
            <w:r w:rsidRPr="00304C9A">
              <w:rPr>
                <w:rFonts w:asciiTheme="majorHAnsi" w:hAnsiTheme="majorHAnsi" w:cstheme="majorHAnsi"/>
                <w:color w:val="0070C0"/>
                <w:lang w:val="en-GB"/>
              </w:rPr>
              <w:t xml:space="preserve">I hereby confirm that the validation/evaluation of the learning outcomes has been carried out in a way that is appropriate to the competences acquired, respecting the principles that ensure the separation of the learning process from the validation (the person verifying the learning outcomes was not the person providing the training). </w:t>
            </w:r>
          </w:p>
          <w:p w14:paraId="16F6945F" w14:textId="77777777" w:rsidR="000B4DEE" w:rsidRPr="00304C9A" w:rsidRDefault="000B4DEE" w:rsidP="00F07651">
            <w:pPr>
              <w:spacing w:after="118" w:line="239" w:lineRule="auto"/>
              <w:rPr>
                <w:rFonts w:asciiTheme="majorHAnsi" w:hAnsiTheme="majorHAnsi" w:cstheme="majorHAnsi"/>
                <w:sz w:val="20"/>
                <w:szCs w:val="20"/>
                <w:lang w:val="en-GB"/>
              </w:rPr>
            </w:pPr>
            <w:r w:rsidRPr="00304C9A">
              <w:rPr>
                <w:rFonts w:asciiTheme="majorHAnsi" w:hAnsiTheme="majorHAnsi" w:cstheme="majorHAnsi"/>
                <w:color w:val="0070C0"/>
                <w:sz w:val="20"/>
                <w:szCs w:val="20"/>
                <w:lang w:val="en-GB"/>
              </w:rPr>
              <w:t xml:space="preserve">[here it is possible to write additional information on the way of measuring/evaluating the acquisition of competences by the Project Participant and the validation of the learning outcomes].  </w:t>
            </w:r>
          </w:p>
          <w:p w14:paraId="0CA6CA65" w14:textId="77777777" w:rsidR="000B4DEE" w:rsidRPr="00304C9A" w:rsidRDefault="000B4DEE" w:rsidP="00F07651">
            <w:pPr>
              <w:rPr>
                <w:rFonts w:asciiTheme="majorHAnsi" w:hAnsiTheme="majorHAnsi" w:cstheme="majorHAnsi"/>
                <w:lang w:val="en-GB"/>
              </w:rPr>
            </w:pPr>
            <w:r w:rsidRPr="00304C9A">
              <w:rPr>
                <w:rFonts w:asciiTheme="majorHAnsi" w:hAnsiTheme="majorHAnsi" w:cstheme="majorHAnsi"/>
                <w:lang w:val="en-GB"/>
              </w:rPr>
              <w:t xml:space="preserve"> </w:t>
            </w:r>
          </w:p>
        </w:tc>
      </w:tr>
    </w:tbl>
    <w:p w14:paraId="5E9A54D3" w14:textId="77777777" w:rsidR="000B4DEE" w:rsidRPr="00304C9A" w:rsidRDefault="000B4DEE" w:rsidP="000B4DEE">
      <w:pPr>
        <w:spacing w:after="0"/>
        <w:ind w:left="-480" w:right="9456"/>
        <w:jc w:val="right"/>
        <w:rPr>
          <w:rFonts w:asciiTheme="majorHAnsi" w:hAnsiTheme="majorHAnsi" w:cstheme="majorHAnsi"/>
          <w:lang w:val="en-GB"/>
        </w:rPr>
      </w:pPr>
      <w:r w:rsidRPr="00304C9A">
        <w:rPr>
          <w:rFonts w:asciiTheme="majorHAnsi" w:hAnsiTheme="majorHAnsi" w:cstheme="majorHAnsi"/>
          <w:lang w:val="en-GB"/>
        </w:rPr>
        <w:t xml:space="preserve"> </w:t>
      </w:r>
    </w:p>
    <w:tbl>
      <w:tblPr>
        <w:tblStyle w:val="TableGrid"/>
        <w:tblW w:w="10483" w:type="dxa"/>
        <w:jc w:val="center"/>
        <w:tblInd w:w="0" w:type="dxa"/>
        <w:tblCellMar>
          <w:top w:w="40" w:type="dxa"/>
          <w:left w:w="106" w:type="dxa"/>
          <w:right w:w="115" w:type="dxa"/>
        </w:tblCellMar>
        <w:tblLook w:val="04A0" w:firstRow="1" w:lastRow="0" w:firstColumn="1" w:lastColumn="0" w:noHBand="0" w:noVBand="1"/>
      </w:tblPr>
      <w:tblGrid>
        <w:gridCol w:w="3685"/>
        <w:gridCol w:w="3399"/>
        <w:gridCol w:w="3399"/>
      </w:tblGrid>
      <w:tr w:rsidR="000B4DEE" w:rsidRPr="00301A84" w14:paraId="3A059A36" w14:textId="77777777" w:rsidTr="00F07651">
        <w:trPr>
          <w:trHeight w:val="934"/>
          <w:jc w:val="center"/>
        </w:trPr>
        <w:tc>
          <w:tcPr>
            <w:tcW w:w="3685" w:type="dxa"/>
            <w:tcBorders>
              <w:top w:val="single" w:sz="4" w:space="0" w:color="000000"/>
              <w:left w:val="single" w:sz="4" w:space="0" w:color="000000"/>
              <w:bottom w:val="single" w:sz="4" w:space="0" w:color="000000"/>
              <w:right w:val="single" w:sz="4" w:space="0" w:color="000000"/>
            </w:tcBorders>
            <w:vAlign w:val="center"/>
          </w:tcPr>
          <w:p w14:paraId="61B5142B" w14:textId="77777777" w:rsidR="000B4DEE" w:rsidRPr="00304C9A" w:rsidRDefault="000B4DEE" w:rsidP="00F07651">
            <w:pPr>
              <w:ind w:left="5"/>
              <w:jc w:val="center"/>
              <w:rPr>
                <w:rFonts w:asciiTheme="majorHAnsi" w:hAnsiTheme="majorHAnsi" w:cstheme="majorHAnsi"/>
              </w:rPr>
            </w:pPr>
            <w:proofErr w:type="spellStart"/>
            <w:r w:rsidRPr="00304C9A">
              <w:rPr>
                <w:rFonts w:asciiTheme="majorHAnsi" w:hAnsiTheme="majorHAnsi" w:cstheme="majorHAnsi"/>
              </w:rPr>
              <w:t>Date</w:t>
            </w:r>
            <w:proofErr w:type="spellEnd"/>
            <w:r w:rsidRPr="00304C9A">
              <w:rPr>
                <w:rFonts w:asciiTheme="majorHAnsi" w:hAnsiTheme="majorHAnsi" w:cstheme="majorHAnsi"/>
              </w:rPr>
              <w:t xml:space="preserve"> of </w:t>
            </w:r>
            <w:proofErr w:type="spellStart"/>
            <w:r w:rsidRPr="00304C9A">
              <w:rPr>
                <w:rFonts w:asciiTheme="majorHAnsi" w:hAnsiTheme="majorHAnsi" w:cstheme="majorHAnsi"/>
              </w:rPr>
              <w:t>issuance</w:t>
            </w:r>
            <w:proofErr w:type="spellEnd"/>
            <w:r w:rsidRPr="00304C9A">
              <w:rPr>
                <w:rFonts w:asciiTheme="majorHAnsi" w:hAnsiTheme="majorHAnsi" w:cstheme="majorHAnsi"/>
              </w:rPr>
              <w:t xml:space="preserve"> </w:t>
            </w:r>
          </w:p>
        </w:tc>
        <w:tc>
          <w:tcPr>
            <w:tcW w:w="3399" w:type="dxa"/>
            <w:tcBorders>
              <w:top w:val="single" w:sz="4" w:space="0" w:color="000000"/>
              <w:left w:val="single" w:sz="4" w:space="0" w:color="000000"/>
              <w:bottom w:val="single" w:sz="4" w:space="0" w:color="000000"/>
              <w:right w:val="single" w:sz="4" w:space="0" w:color="000000"/>
            </w:tcBorders>
            <w:vAlign w:val="center"/>
          </w:tcPr>
          <w:p w14:paraId="7AD39693" w14:textId="77777777" w:rsidR="000B4DEE" w:rsidRPr="00304C9A" w:rsidRDefault="000B4DEE" w:rsidP="00F07651">
            <w:pPr>
              <w:spacing w:after="98"/>
              <w:ind w:left="5"/>
              <w:jc w:val="center"/>
              <w:rPr>
                <w:rFonts w:asciiTheme="majorHAnsi" w:hAnsiTheme="majorHAnsi" w:cstheme="majorHAnsi"/>
              </w:rPr>
            </w:pPr>
            <w:proofErr w:type="spellStart"/>
            <w:r w:rsidRPr="00304C9A">
              <w:rPr>
                <w:rFonts w:asciiTheme="majorHAnsi" w:hAnsiTheme="majorHAnsi" w:cstheme="majorHAnsi"/>
              </w:rPr>
              <w:t>Issuing</w:t>
            </w:r>
            <w:proofErr w:type="spellEnd"/>
            <w:r w:rsidRPr="00304C9A">
              <w:rPr>
                <w:rFonts w:asciiTheme="majorHAnsi" w:hAnsiTheme="majorHAnsi" w:cstheme="majorHAnsi"/>
              </w:rPr>
              <w:t xml:space="preserve"> </w:t>
            </w:r>
            <w:proofErr w:type="spellStart"/>
            <w:r w:rsidRPr="00304C9A">
              <w:rPr>
                <w:rFonts w:asciiTheme="majorHAnsi" w:hAnsiTheme="majorHAnsi" w:cstheme="majorHAnsi"/>
              </w:rPr>
              <w:t>institution</w:t>
            </w:r>
            <w:proofErr w:type="spellEnd"/>
            <w:r w:rsidRPr="00304C9A">
              <w:rPr>
                <w:rFonts w:asciiTheme="majorHAnsi" w:hAnsiTheme="majorHAnsi" w:cstheme="majorHAnsi"/>
              </w:rPr>
              <w:t xml:space="preserve"> </w:t>
            </w:r>
          </w:p>
        </w:tc>
        <w:tc>
          <w:tcPr>
            <w:tcW w:w="3399" w:type="dxa"/>
            <w:tcBorders>
              <w:top w:val="single" w:sz="4" w:space="0" w:color="000000"/>
              <w:left w:val="single" w:sz="4" w:space="0" w:color="000000"/>
              <w:bottom w:val="single" w:sz="4" w:space="0" w:color="000000"/>
              <w:right w:val="single" w:sz="4" w:space="0" w:color="000000"/>
            </w:tcBorders>
            <w:vAlign w:val="center"/>
          </w:tcPr>
          <w:p w14:paraId="22448741" w14:textId="77777777" w:rsidR="000B4DEE" w:rsidRPr="00304C9A" w:rsidRDefault="000B4DEE" w:rsidP="00F07651">
            <w:pPr>
              <w:ind w:left="19"/>
              <w:jc w:val="center"/>
              <w:rPr>
                <w:rFonts w:asciiTheme="majorHAnsi" w:hAnsiTheme="majorHAnsi" w:cstheme="majorHAnsi"/>
                <w:lang w:val="en-GB"/>
              </w:rPr>
            </w:pPr>
            <w:r w:rsidRPr="00304C9A">
              <w:rPr>
                <w:rFonts w:asciiTheme="majorHAnsi" w:hAnsiTheme="majorHAnsi" w:cstheme="majorHAnsi"/>
                <w:lang w:val="en-GB"/>
              </w:rPr>
              <w:t xml:space="preserve">Person who issues the certificate  on behalf of the institution </w:t>
            </w:r>
          </w:p>
        </w:tc>
      </w:tr>
      <w:tr w:rsidR="000B4DEE" w:rsidRPr="00301A84" w14:paraId="7100C500" w14:textId="77777777" w:rsidTr="00F07651">
        <w:trPr>
          <w:trHeight w:val="1416"/>
          <w:jc w:val="center"/>
        </w:trPr>
        <w:tc>
          <w:tcPr>
            <w:tcW w:w="3685" w:type="dxa"/>
            <w:tcBorders>
              <w:top w:val="single" w:sz="4" w:space="0" w:color="000000"/>
              <w:left w:val="single" w:sz="4" w:space="0" w:color="000000"/>
              <w:bottom w:val="single" w:sz="4" w:space="0" w:color="000000"/>
              <w:right w:val="single" w:sz="4" w:space="0" w:color="000000"/>
            </w:tcBorders>
            <w:vAlign w:val="center"/>
          </w:tcPr>
          <w:p w14:paraId="03F9DC0B" w14:textId="77777777" w:rsidR="000B4DEE" w:rsidRPr="00304C9A" w:rsidRDefault="000B4DEE" w:rsidP="00F07651">
            <w:pPr>
              <w:spacing w:after="22"/>
              <w:ind w:left="43"/>
              <w:jc w:val="center"/>
              <w:rPr>
                <w:rFonts w:asciiTheme="majorHAnsi" w:hAnsiTheme="majorHAnsi" w:cstheme="majorHAnsi"/>
                <w:lang w:val="en-GB"/>
              </w:rPr>
            </w:pPr>
            <w:r w:rsidRPr="00304C9A">
              <w:rPr>
                <w:rFonts w:asciiTheme="majorHAnsi" w:hAnsiTheme="majorHAnsi" w:cstheme="majorHAnsi"/>
                <w:sz w:val="18"/>
                <w:lang w:val="en-GB"/>
              </w:rPr>
              <w:t xml:space="preserve"> </w:t>
            </w:r>
          </w:p>
          <w:p w14:paraId="237B3DFB" w14:textId="77777777" w:rsidR="000B4DEE" w:rsidRPr="00304C9A" w:rsidRDefault="000B4DEE" w:rsidP="00F07651">
            <w:pPr>
              <w:spacing w:after="22"/>
              <w:ind w:left="43"/>
              <w:jc w:val="center"/>
              <w:rPr>
                <w:rFonts w:asciiTheme="majorHAnsi" w:hAnsiTheme="majorHAnsi" w:cstheme="majorHAnsi"/>
                <w:lang w:val="en-GB"/>
              </w:rPr>
            </w:pPr>
            <w:r w:rsidRPr="00304C9A">
              <w:rPr>
                <w:rFonts w:asciiTheme="majorHAnsi" w:hAnsiTheme="majorHAnsi" w:cstheme="majorHAnsi"/>
                <w:sz w:val="18"/>
                <w:lang w:val="en-GB"/>
              </w:rPr>
              <w:t xml:space="preserve"> </w:t>
            </w:r>
          </w:p>
          <w:p w14:paraId="4A059190" w14:textId="77777777" w:rsidR="000B4DEE" w:rsidRPr="00304C9A" w:rsidRDefault="000B4DEE" w:rsidP="00F07651">
            <w:pPr>
              <w:spacing w:after="43"/>
              <w:ind w:right="3"/>
              <w:jc w:val="center"/>
              <w:rPr>
                <w:rFonts w:asciiTheme="majorHAnsi" w:hAnsiTheme="majorHAnsi" w:cstheme="majorHAnsi"/>
              </w:rPr>
            </w:pPr>
            <w:r w:rsidRPr="00304C9A">
              <w:rPr>
                <w:rFonts w:asciiTheme="majorHAnsi" w:hAnsiTheme="majorHAnsi" w:cstheme="majorHAnsi"/>
                <w:sz w:val="18"/>
              </w:rPr>
              <w:t xml:space="preserve">................................................... </w:t>
            </w:r>
          </w:p>
          <w:p w14:paraId="52AE10D0" w14:textId="77777777" w:rsidR="000B4DEE" w:rsidRPr="00304C9A" w:rsidRDefault="000B4DEE" w:rsidP="00F07651">
            <w:pPr>
              <w:spacing w:after="140"/>
              <w:ind w:left="3"/>
              <w:jc w:val="center"/>
              <w:rPr>
                <w:rFonts w:asciiTheme="majorHAnsi" w:hAnsiTheme="majorHAnsi" w:cstheme="majorHAnsi"/>
              </w:rPr>
            </w:pPr>
            <w:r w:rsidRPr="00304C9A">
              <w:rPr>
                <w:rFonts w:asciiTheme="majorHAnsi" w:hAnsiTheme="majorHAnsi" w:cstheme="majorHAnsi"/>
                <w:i/>
                <w:sz w:val="18"/>
              </w:rPr>
              <w:t>[</w:t>
            </w:r>
            <w:proofErr w:type="spellStart"/>
            <w:r w:rsidRPr="00304C9A">
              <w:rPr>
                <w:rFonts w:asciiTheme="majorHAnsi" w:hAnsiTheme="majorHAnsi" w:cstheme="majorHAnsi"/>
                <w:i/>
                <w:sz w:val="18"/>
              </w:rPr>
              <w:t>date</w:t>
            </w:r>
            <w:proofErr w:type="spellEnd"/>
            <w:r w:rsidRPr="00304C9A">
              <w:rPr>
                <w:rFonts w:asciiTheme="majorHAnsi" w:hAnsiTheme="majorHAnsi" w:cstheme="majorHAnsi"/>
                <w:sz w:val="18"/>
              </w:rPr>
              <w:t xml:space="preserve">] </w:t>
            </w:r>
          </w:p>
          <w:p w14:paraId="7AC7CAAF" w14:textId="77777777" w:rsidR="000B4DEE" w:rsidRPr="00304C9A" w:rsidRDefault="000B4DEE" w:rsidP="00F07651">
            <w:pPr>
              <w:rPr>
                <w:rFonts w:asciiTheme="majorHAnsi" w:hAnsiTheme="majorHAnsi" w:cstheme="majorHAnsi"/>
              </w:rPr>
            </w:pPr>
            <w:r w:rsidRPr="00304C9A">
              <w:rPr>
                <w:rFonts w:asciiTheme="majorHAnsi" w:hAnsiTheme="majorHAnsi" w:cstheme="majorHAnsi"/>
              </w:rPr>
              <w:t xml:space="preserve"> </w:t>
            </w:r>
          </w:p>
        </w:tc>
        <w:tc>
          <w:tcPr>
            <w:tcW w:w="3399" w:type="dxa"/>
            <w:tcBorders>
              <w:top w:val="single" w:sz="4" w:space="0" w:color="000000"/>
              <w:left w:val="single" w:sz="4" w:space="0" w:color="000000"/>
              <w:bottom w:val="single" w:sz="4" w:space="0" w:color="000000"/>
              <w:right w:val="single" w:sz="4" w:space="0" w:color="000000"/>
            </w:tcBorders>
            <w:vAlign w:val="center"/>
          </w:tcPr>
          <w:p w14:paraId="5DB79495" w14:textId="77777777" w:rsidR="000B4DEE" w:rsidRPr="00304C9A" w:rsidRDefault="000B4DEE" w:rsidP="00F07651">
            <w:pPr>
              <w:spacing w:after="22"/>
              <w:ind w:left="50"/>
              <w:jc w:val="center"/>
              <w:rPr>
                <w:rFonts w:asciiTheme="majorHAnsi" w:hAnsiTheme="majorHAnsi" w:cstheme="majorHAnsi"/>
              </w:rPr>
            </w:pPr>
            <w:r w:rsidRPr="00304C9A">
              <w:rPr>
                <w:rFonts w:asciiTheme="majorHAnsi" w:hAnsiTheme="majorHAnsi" w:cstheme="majorHAnsi"/>
                <w:sz w:val="18"/>
              </w:rPr>
              <w:t xml:space="preserve"> </w:t>
            </w:r>
          </w:p>
          <w:p w14:paraId="66CBFF74" w14:textId="77777777" w:rsidR="000B4DEE" w:rsidRPr="00304C9A" w:rsidRDefault="000B4DEE" w:rsidP="00F07651">
            <w:pPr>
              <w:spacing w:after="22"/>
              <w:ind w:left="50"/>
              <w:jc w:val="center"/>
              <w:rPr>
                <w:rFonts w:asciiTheme="majorHAnsi" w:hAnsiTheme="majorHAnsi" w:cstheme="majorHAnsi"/>
              </w:rPr>
            </w:pPr>
            <w:r w:rsidRPr="00304C9A">
              <w:rPr>
                <w:rFonts w:asciiTheme="majorHAnsi" w:hAnsiTheme="majorHAnsi" w:cstheme="majorHAnsi"/>
                <w:sz w:val="18"/>
              </w:rPr>
              <w:t xml:space="preserve"> </w:t>
            </w:r>
          </w:p>
          <w:p w14:paraId="3B13F17D" w14:textId="77777777" w:rsidR="000B4DEE" w:rsidRPr="00304C9A" w:rsidRDefault="000B4DEE" w:rsidP="00F07651">
            <w:pPr>
              <w:spacing w:after="43"/>
              <w:ind w:left="4"/>
              <w:jc w:val="center"/>
              <w:rPr>
                <w:rFonts w:asciiTheme="majorHAnsi" w:hAnsiTheme="majorHAnsi" w:cstheme="majorHAnsi"/>
              </w:rPr>
            </w:pPr>
            <w:r w:rsidRPr="00304C9A">
              <w:rPr>
                <w:rFonts w:asciiTheme="majorHAnsi" w:hAnsiTheme="majorHAnsi" w:cstheme="majorHAnsi"/>
                <w:sz w:val="18"/>
              </w:rPr>
              <w:t xml:space="preserve">............................................. </w:t>
            </w:r>
          </w:p>
          <w:p w14:paraId="072414EA" w14:textId="77777777" w:rsidR="000B4DEE" w:rsidRPr="00304C9A" w:rsidRDefault="000B4DEE" w:rsidP="00F07651">
            <w:pPr>
              <w:spacing w:after="140"/>
              <w:ind w:left="10"/>
              <w:jc w:val="center"/>
              <w:rPr>
                <w:rFonts w:asciiTheme="majorHAnsi" w:hAnsiTheme="majorHAnsi" w:cstheme="majorHAnsi"/>
              </w:rPr>
            </w:pPr>
            <w:r w:rsidRPr="00304C9A">
              <w:rPr>
                <w:rFonts w:asciiTheme="majorHAnsi" w:hAnsiTheme="majorHAnsi" w:cstheme="majorHAnsi"/>
                <w:i/>
                <w:sz w:val="18"/>
              </w:rPr>
              <w:t>[</w:t>
            </w:r>
            <w:proofErr w:type="spellStart"/>
            <w:r w:rsidRPr="00304C9A">
              <w:rPr>
                <w:rFonts w:asciiTheme="majorHAnsi" w:hAnsiTheme="majorHAnsi" w:cstheme="majorHAnsi"/>
                <w:i/>
                <w:sz w:val="18"/>
              </w:rPr>
              <w:t>Name</w:t>
            </w:r>
            <w:proofErr w:type="spellEnd"/>
            <w:r w:rsidRPr="00304C9A">
              <w:rPr>
                <w:rFonts w:asciiTheme="majorHAnsi" w:hAnsiTheme="majorHAnsi" w:cstheme="majorHAnsi"/>
                <w:i/>
                <w:sz w:val="18"/>
              </w:rPr>
              <w:t xml:space="preserve"> of </w:t>
            </w:r>
            <w:proofErr w:type="spellStart"/>
            <w:r w:rsidRPr="00304C9A">
              <w:rPr>
                <w:rFonts w:asciiTheme="majorHAnsi" w:hAnsiTheme="majorHAnsi" w:cstheme="majorHAnsi"/>
                <w:i/>
                <w:sz w:val="18"/>
              </w:rPr>
              <w:t>institution</w:t>
            </w:r>
            <w:proofErr w:type="spellEnd"/>
            <w:r w:rsidRPr="00304C9A">
              <w:rPr>
                <w:rFonts w:asciiTheme="majorHAnsi" w:hAnsiTheme="majorHAnsi" w:cstheme="majorHAnsi"/>
                <w:sz w:val="18"/>
              </w:rPr>
              <w:t xml:space="preserve">] </w:t>
            </w:r>
          </w:p>
          <w:p w14:paraId="0E4319F2" w14:textId="77777777" w:rsidR="000B4DEE" w:rsidRPr="00304C9A" w:rsidRDefault="000B4DEE" w:rsidP="00F07651">
            <w:pPr>
              <w:ind w:left="2"/>
              <w:rPr>
                <w:rFonts w:asciiTheme="majorHAnsi" w:hAnsiTheme="majorHAnsi" w:cstheme="majorHAnsi"/>
              </w:rPr>
            </w:pPr>
            <w:r w:rsidRPr="00304C9A">
              <w:rPr>
                <w:rFonts w:asciiTheme="majorHAnsi" w:hAnsiTheme="majorHAnsi" w:cstheme="majorHAnsi"/>
              </w:rPr>
              <w:t xml:space="preserve"> </w:t>
            </w:r>
          </w:p>
        </w:tc>
        <w:tc>
          <w:tcPr>
            <w:tcW w:w="3399" w:type="dxa"/>
            <w:tcBorders>
              <w:top w:val="single" w:sz="4" w:space="0" w:color="000000"/>
              <w:left w:val="single" w:sz="4" w:space="0" w:color="000000"/>
              <w:bottom w:val="single" w:sz="4" w:space="0" w:color="000000"/>
              <w:right w:val="single" w:sz="4" w:space="0" w:color="000000"/>
            </w:tcBorders>
            <w:vAlign w:val="center"/>
          </w:tcPr>
          <w:p w14:paraId="3F471096" w14:textId="77777777" w:rsidR="000B4DEE" w:rsidRPr="00304C9A" w:rsidRDefault="000B4DEE" w:rsidP="00F07651">
            <w:pPr>
              <w:spacing w:after="22"/>
              <w:ind w:left="46"/>
              <w:jc w:val="center"/>
              <w:rPr>
                <w:rFonts w:asciiTheme="majorHAnsi" w:hAnsiTheme="majorHAnsi" w:cstheme="majorHAnsi"/>
                <w:lang w:val="en-AU"/>
              </w:rPr>
            </w:pPr>
            <w:r w:rsidRPr="00304C9A">
              <w:rPr>
                <w:rFonts w:asciiTheme="majorHAnsi" w:hAnsiTheme="majorHAnsi" w:cstheme="majorHAnsi"/>
                <w:sz w:val="18"/>
                <w:lang w:val="en-AU"/>
              </w:rPr>
              <w:t xml:space="preserve"> </w:t>
            </w:r>
          </w:p>
          <w:p w14:paraId="245422C2" w14:textId="77777777" w:rsidR="000B4DEE" w:rsidRPr="00304C9A" w:rsidRDefault="000B4DEE" w:rsidP="00F07651">
            <w:pPr>
              <w:spacing w:after="22"/>
              <w:ind w:left="46"/>
              <w:jc w:val="center"/>
              <w:rPr>
                <w:rFonts w:asciiTheme="majorHAnsi" w:hAnsiTheme="majorHAnsi" w:cstheme="majorHAnsi"/>
                <w:lang w:val="en-AU"/>
              </w:rPr>
            </w:pPr>
            <w:r w:rsidRPr="00304C9A">
              <w:rPr>
                <w:rFonts w:asciiTheme="majorHAnsi" w:hAnsiTheme="majorHAnsi" w:cstheme="majorHAnsi"/>
                <w:sz w:val="18"/>
                <w:lang w:val="en-AU"/>
              </w:rPr>
              <w:t xml:space="preserve"> </w:t>
            </w:r>
          </w:p>
          <w:p w14:paraId="4AC64544" w14:textId="77777777" w:rsidR="000B4DEE" w:rsidRPr="00304C9A" w:rsidRDefault="000B4DEE" w:rsidP="00F07651">
            <w:pPr>
              <w:spacing w:after="73"/>
              <w:ind w:right="1"/>
              <w:jc w:val="center"/>
              <w:rPr>
                <w:rFonts w:asciiTheme="majorHAnsi" w:hAnsiTheme="majorHAnsi" w:cstheme="majorHAnsi"/>
                <w:lang w:val="en-AU"/>
              </w:rPr>
            </w:pPr>
            <w:r w:rsidRPr="00304C9A">
              <w:rPr>
                <w:rFonts w:asciiTheme="majorHAnsi" w:hAnsiTheme="majorHAnsi" w:cstheme="majorHAnsi"/>
                <w:sz w:val="18"/>
                <w:lang w:val="en-AU"/>
              </w:rPr>
              <w:t xml:space="preserve">................................................... </w:t>
            </w:r>
          </w:p>
          <w:p w14:paraId="335C24E9" w14:textId="77777777" w:rsidR="000B4DEE" w:rsidRPr="00304C9A" w:rsidRDefault="000B4DEE" w:rsidP="00F07651">
            <w:pPr>
              <w:ind w:left="3"/>
              <w:jc w:val="center"/>
              <w:rPr>
                <w:rFonts w:asciiTheme="majorHAnsi" w:hAnsiTheme="majorHAnsi" w:cstheme="majorHAnsi"/>
                <w:lang w:val="en-AU"/>
              </w:rPr>
            </w:pPr>
            <w:r w:rsidRPr="00304C9A">
              <w:rPr>
                <w:rFonts w:asciiTheme="majorHAnsi" w:hAnsiTheme="majorHAnsi" w:cstheme="majorHAnsi"/>
                <w:sz w:val="18"/>
                <w:lang w:val="en-AU"/>
              </w:rPr>
              <w:t>[</w:t>
            </w:r>
            <w:r w:rsidRPr="00304C9A">
              <w:rPr>
                <w:rFonts w:asciiTheme="majorHAnsi" w:hAnsiTheme="majorHAnsi" w:cstheme="majorHAnsi"/>
                <w:i/>
                <w:sz w:val="18"/>
                <w:lang w:val="en-AU"/>
              </w:rPr>
              <w:t xml:space="preserve">Name, position/function of the Person </w:t>
            </w:r>
            <w:r w:rsidRPr="00304C9A">
              <w:rPr>
                <w:rFonts w:asciiTheme="majorHAnsi" w:hAnsiTheme="majorHAnsi" w:cstheme="majorHAnsi"/>
                <w:i/>
                <w:sz w:val="18"/>
                <w:lang w:val="en-AU"/>
              </w:rPr>
              <w:br/>
              <w:t>in charge</w:t>
            </w:r>
            <w:r w:rsidRPr="00304C9A">
              <w:rPr>
                <w:rFonts w:asciiTheme="majorHAnsi" w:hAnsiTheme="majorHAnsi" w:cstheme="majorHAnsi"/>
                <w:sz w:val="18"/>
                <w:lang w:val="en-AU"/>
              </w:rPr>
              <w:t>]</w:t>
            </w:r>
          </w:p>
        </w:tc>
      </w:tr>
    </w:tbl>
    <w:p w14:paraId="45928058" w14:textId="18D6015A" w:rsidR="000B4DEE" w:rsidRPr="00304C9A" w:rsidRDefault="000B4DEE" w:rsidP="000B4DEE">
      <w:pPr>
        <w:spacing w:after="0"/>
        <w:ind w:left="-588"/>
        <w:rPr>
          <w:rFonts w:asciiTheme="majorHAnsi" w:hAnsiTheme="majorHAnsi" w:cstheme="majorHAnsi"/>
          <w:lang w:val="en-AU"/>
        </w:rPr>
      </w:pPr>
      <w:r w:rsidRPr="00304C9A">
        <w:rPr>
          <w:rFonts w:asciiTheme="majorHAnsi" w:hAnsiTheme="majorHAnsi" w:cstheme="majorHAnsi"/>
          <w:lang w:val="en-AU"/>
        </w:rPr>
        <w:t xml:space="preserve"> </w:t>
      </w:r>
    </w:p>
    <w:p w14:paraId="64FE9D34" w14:textId="16E1C6FC" w:rsidR="000B4DEE" w:rsidRPr="00304C9A" w:rsidRDefault="000B4DEE" w:rsidP="000B4DEE">
      <w:pPr>
        <w:spacing w:after="0"/>
        <w:ind w:left="-588"/>
        <w:rPr>
          <w:rFonts w:asciiTheme="majorHAnsi" w:hAnsiTheme="majorHAnsi" w:cstheme="majorHAnsi"/>
          <w:lang w:val="en-AU"/>
        </w:rPr>
      </w:pPr>
    </w:p>
    <w:p w14:paraId="6E9B6505" w14:textId="5A7F68DA" w:rsidR="000B4DEE" w:rsidRPr="00304C9A" w:rsidRDefault="000B4DEE" w:rsidP="000B4DEE">
      <w:pPr>
        <w:spacing w:after="0"/>
        <w:ind w:left="-588"/>
        <w:rPr>
          <w:rFonts w:asciiTheme="majorHAnsi" w:hAnsiTheme="majorHAnsi" w:cstheme="majorHAnsi"/>
          <w:lang w:val="en-AU"/>
        </w:rPr>
      </w:pPr>
    </w:p>
    <w:p w14:paraId="2629B6FC" w14:textId="79D5CF81" w:rsidR="00ED0C0E" w:rsidRPr="00304C9A" w:rsidRDefault="00ED0C0E" w:rsidP="00B11C8B">
      <w:pPr>
        <w:rPr>
          <w:rFonts w:asciiTheme="majorHAnsi" w:hAnsiTheme="majorHAnsi" w:cstheme="majorHAnsi"/>
          <w:sz w:val="23"/>
          <w:szCs w:val="23"/>
          <w:lang w:val="en-AU"/>
        </w:rPr>
      </w:pPr>
    </w:p>
    <w:sectPr w:rsidR="00ED0C0E" w:rsidRPr="00304C9A" w:rsidSect="000B4DEE">
      <w:headerReference w:type="default" r:id="rId8"/>
      <w:footerReference w:type="default" r:id="rId9"/>
      <w:type w:val="continuous"/>
      <w:pgSz w:w="11906" w:h="16838"/>
      <w:pgMar w:top="851" w:right="851" w:bottom="85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81EE" w14:textId="77777777" w:rsidR="00994ACB" w:rsidRDefault="00994ACB" w:rsidP="00440E6B">
      <w:pPr>
        <w:spacing w:after="0" w:line="240" w:lineRule="auto"/>
      </w:pPr>
      <w:r>
        <w:separator/>
      </w:r>
    </w:p>
  </w:endnote>
  <w:endnote w:type="continuationSeparator" w:id="0">
    <w:p w14:paraId="75F4F60F" w14:textId="77777777" w:rsidR="00994ACB" w:rsidRDefault="00994ACB" w:rsidP="0044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2040503050201020203"/>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B29F" w14:textId="45CB06F0" w:rsidR="000B4DEE" w:rsidRDefault="000B4DEE" w:rsidP="00C617D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1E8A2" w14:textId="77777777" w:rsidR="00994ACB" w:rsidRDefault="00994ACB" w:rsidP="00440E6B">
      <w:pPr>
        <w:spacing w:after="0" w:line="240" w:lineRule="auto"/>
      </w:pPr>
      <w:r>
        <w:separator/>
      </w:r>
    </w:p>
  </w:footnote>
  <w:footnote w:type="continuationSeparator" w:id="0">
    <w:p w14:paraId="1B9A79FC" w14:textId="77777777" w:rsidR="00994ACB" w:rsidRDefault="00994ACB" w:rsidP="00440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2E382" w14:textId="39BDA53D" w:rsidR="000B4DEE" w:rsidRDefault="000B4DEE" w:rsidP="0087221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6A00"/>
    <w:multiLevelType w:val="hybridMultilevel"/>
    <w:tmpl w:val="4356C4B8"/>
    <w:lvl w:ilvl="0" w:tplc="6BFC2E3A">
      <w:start w:val="1"/>
      <w:numFmt w:val="bullet"/>
      <w:lvlText w:val="-"/>
      <w:lvlJc w:val="left"/>
      <w:pPr>
        <w:ind w:left="1068" w:hanging="360"/>
      </w:pPr>
      <w:rPr>
        <w:rFonts w:asciiTheme="majorHAnsi" w:hAnsiTheme="majorHAnsi" w:cstheme="majorHAns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5D43F7E"/>
    <w:multiLevelType w:val="hybridMultilevel"/>
    <w:tmpl w:val="089215E8"/>
    <w:lvl w:ilvl="0" w:tplc="E0E8AA98">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2" w15:restartNumberingAfterBreak="0">
    <w:nsid w:val="08BC50AE"/>
    <w:multiLevelType w:val="hybridMultilevel"/>
    <w:tmpl w:val="B5F898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B75AFA"/>
    <w:multiLevelType w:val="multilevel"/>
    <w:tmpl w:val="F11A0832"/>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4" w15:restartNumberingAfterBreak="0">
    <w:nsid w:val="14C20C90"/>
    <w:multiLevelType w:val="multilevel"/>
    <w:tmpl w:val="6AB4E0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8BD2FBF"/>
    <w:multiLevelType w:val="multilevel"/>
    <w:tmpl w:val="6AB4E0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9C30BA0"/>
    <w:multiLevelType w:val="hybridMultilevel"/>
    <w:tmpl w:val="78FA9F70"/>
    <w:lvl w:ilvl="0" w:tplc="3758B46E">
      <w:start w:val="1"/>
      <w:numFmt w:val="bullet"/>
      <w:lvlText w:val="-"/>
      <w:lvlJc w:val="left"/>
      <w:pPr>
        <w:ind w:left="360" w:hanging="360"/>
      </w:pPr>
      <w:rPr>
        <w:rFonts w:asciiTheme="majorHAnsi" w:hAnsiTheme="majorHAnsi" w:cstheme="majorHAns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A014839"/>
    <w:multiLevelType w:val="multilevel"/>
    <w:tmpl w:val="FA1C8552"/>
    <w:lvl w:ilvl="0">
      <w:start w:val="1"/>
      <w:numFmt w:val="decimal"/>
      <w:lvlText w:val="%1)"/>
      <w:lvlJc w:val="left"/>
      <w:pPr>
        <w:tabs>
          <w:tab w:val="num" w:pos="360"/>
        </w:tabs>
        <w:ind w:left="360" w:hanging="360"/>
      </w:pPr>
      <w:rPr>
        <w:rFonts w:asciiTheme="majorHAnsi" w:hAnsiTheme="majorHAnsi" w:cstheme="majorHAnsi" w:hint="default"/>
      </w:rPr>
    </w:lvl>
    <w:lvl w:ilvl="1">
      <w:start w:val="1"/>
      <w:numFmt w:val="decimal"/>
      <w:lvlText w:val="%2."/>
      <w:lvlJc w:val="left"/>
      <w:pPr>
        <w:ind w:left="1710" w:hanging="99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B8878AD"/>
    <w:multiLevelType w:val="hybridMultilevel"/>
    <w:tmpl w:val="2208FCBA"/>
    <w:lvl w:ilvl="0" w:tplc="15B63800">
      <w:start w:val="1"/>
      <w:numFmt w:val="bullet"/>
      <w:lvlText w:val="-"/>
      <w:lvlJc w:val="left"/>
      <w:pPr>
        <w:ind w:left="1068" w:hanging="360"/>
      </w:pPr>
      <w:rPr>
        <w:rFonts w:asciiTheme="majorHAnsi" w:hAnsiTheme="majorHAnsi" w:cstheme="majorHAns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2196376C"/>
    <w:multiLevelType w:val="multilevel"/>
    <w:tmpl w:val="6AB4E0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5C2351B"/>
    <w:multiLevelType w:val="multilevel"/>
    <w:tmpl w:val="D98C5B90"/>
    <w:lvl w:ilvl="0">
      <w:start w:val="1"/>
      <w:numFmt w:val="bullet"/>
      <w:lvlText w:val="-"/>
      <w:lvlJc w:val="left"/>
      <w:pPr>
        <w:tabs>
          <w:tab w:val="num" w:pos="360"/>
        </w:tabs>
        <w:ind w:left="360" w:hanging="360"/>
      </w:pPr>
      <w:rPr>
        <w:rFonts w:asciiTheme="majorHAnsi" w:hAnsiTheme="majorHAnsi" w:cstheme="majorHAns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AB11036"/>
    <w:multiLevelType w:val="hybridMultilevel"/>
    <w:tmpl w:val="C0B22826"/>
    <w:lvl w:ilvl="0" w:tplc="A4C24682">
      <w:start w:val="1"/>
      <w:numFmt w:val="bullet"/>
      <w:lvlText w:val="-"/>
      <w:lvlJc w:val="left"/>
      <w:pPr>
        <w:ind w:left="360"/>
      </w:pPr>
      <w:rPr>
        <w:rFonts w:ascii="Calibri Light" w:eastAsia="Calibri" w:hAnsi="Calibri Light" w:cs="Calibri Light" w:hint="default"/>
        <w:b w:val="0"/>
        <w:i w:val="0"/>
        <w:strike w:val="0"/>
        <w:dstrike w:val="0"/>
        <w:color w:val="0070C0"/>
        <w:sz w:val="22"/>
        <w:szCs w:val="22"/>
        <w:u w:val="none" w:color="000000"/>
        <w:bdr w:val="none" w:sz="0" w:space="0" w:color="auto"/>
        <w:shd w:val="clear" w:color="auto" w:fill="auto"/>
        <w:vertAlign w:val="baseline"/>
      </w:rPr>
    </w:lvl>
    <w:lvl w:ilvl="1" w:tplc="19D0C3E2">
      <w:start w:val="1"/>
      <w:numFmt w:val="bullet"/>
      <w:lvlText w:val="o"/>
      <w:lvlJc w:val="left"/>
      <w:pPr>
        <w:ind w:left="118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2" w:tplc="6C4643A8">
      <w:start w:val="1"/>
      <w:numFmt w:val="bullet"/>
      <w:lvlText w:val="▪"/>
      <w:lvlJc w:val="left"/>
      <w:pPr>
        <w:ind w:left="190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3" w:tplc="F7A2B1AE">
      <w:start w:val="1"/>
      <w:numFmt w:val="bullet"/>
      <w:lvlText w:val="•"/>
      <w:lvlJc w:val="left"/>
      <w:pPr>
        <w:ind w:left="262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4" w:tplc="D6B43E92">
      <w:start w:val="1"/>
      <w:numFmt w:val="bullet"/>
      <w:lvlText w:val="o"/>
      <w:lvlJc w:val="left"/>
      <w:pPr>
        <w:ind w:left="334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5" w:tplc="CDE43AC4">
      <w:start w:val="1"/>
      <w:numFmt w:val="bullet"/>
      <w:lvlText w:val="▪"/>
      <w:lvlJc w:val="left"/>
      <w:pPr>
        <w:ind w:left="406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6" w:tplc="052E0B96">
      <w:start w:val="1"/>
      <w:numFmt w:val="bullet"/>
      <w:lvlText w:val="•"/>
      <w:lvlJc w:val="left"/>
      <w:pPr>
        <w:ind w:left="478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7" w:tplc="B65EC742">
      <w:start w:val="1"/>
      <w:numFmt w:val="bullet"/>
      <w:lvlText w:val="o"/>
      <w:lvlJc w:val="left"/>
      <w:pPr>
        <w:ind w:left="550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8" w:tplc="E56021AA">
      <w:start w:val="1"/>
      <w:numFmt w:val="bullet"/>
      <w:lvlText w:val="▪"/>
      <w:lvlJc w:val="left"/>
      <w:pPr>
        <w:ind w:left="622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abstractNum>
  <w:abstractNum w:abstractNumId="12" w15:restartNumberingAfterBreak="0">
    <w:nsid w:val="2B1D36E2"/>
    <w:multiLevelType w:val="multilevel"/>
    <w:tmpl w:val="759C63EC"/>
    <w:lvl w:ilvl="0">
      <w:start w:val="4"/>
      <w:numFmt w:val="decimal"/>
      <w:lvlText w:val="%1"/>
      <w:lvlJc w:val="left"/>
      <w:pPr>
        <w:ind w:left="109" w:hanging="708"/>
      </w:pPr>
      <w:rPr>
        <w:rFonts w:hint="default"/>
        <w:lang w:val="pl-PL" w:eastAsia="en-US" w:bidi="ar-SA"/>
      </w:rPr>
    </w:lvl>
    <w:lvl w:ilvl="1">
      <w:start w:val="5"/>
      <w:numFmt w:val="decimal"/>
      <w:lvlText w:val="%1.%2."/>
      <w:lvlJc w:val="left"/>
      <w:pPr>
        <w:ind w:left="109" w:hanging="708"/>
      </w:pPr>
      <w:rPr>
        <w:rFonts w:ascii="Calibri Light" w:eastAsia="Calibri Light" w:hAnsi="Calibri Light" w:cs="Calibri Light" w:hint="default"/>
        <w:b w:val="0"/>
        <w:bCs w:val="0"/>
        <w:i w:val="0"/>
        <w:iCs w:val="0"/>
        <w:spacing w:val="-2"/>
        <w:w w:val="100"/>
        <w:sz w:val="22"/>
        <w:szCs w:val="22"/>
        <w:lang w:val="pl-PL" w:eastAsia="en-US" w:bidi="ar-SA"/>
      </w:rPr>
    </w:lvl>
    <w:lvl w:ilvl="2">
      <w:start w:val="11"/>
      <w:numFmt w:val="decimal"/>
      <w:lvlText w:val="%1.%2.%3."/>
      <w:lvlJc w:val="left"/>
      <w:pPr>
        <w:ind w:left="109" w:hanging="708"/>
      </w:pPr>
      <w:rPr>
        <w:rFonts w:ascii="Calibri Light" w:eastAsia="Calibri Light" w:hAnsi="Calibri Light" w:cs="Calibri Light" w:hint="default"/>
        <w:b w:val="0"/>
        <w:bCs w:val="0"/>
        <w:i/>
        <w:iCs/>
        <w:spacing w:val="-2"/>
        <w:w w:val="100"/>
        <w:sz w:val="22"/>
        <w:szCs w:val="22"/>
        <w:lang w:val="pl-PL" w:eastAsia="en-US" w:bidi="ar-SA"/>
      </w:rPr>
    </w:lvl>
    <w:lvl w:ilvl="3">
      <w:numFmt w:val="bullet"/>
      <w:lvlText w:val="•"/>
      <w:lvlJc w:val="left"/>
      <w:pPr>
        <w:ind w:left="1509" w:hanging="708"/>
      </w:pPr>
      <w:rPr>
        <w:rFonts w:hint="default"/>
        <w:lang w:val="pl-PL" w:eastAsia="en-US" w:bidi="ar-SA"/>
      </w:rPr>
    </w:lvl>
    <w:lvl w:ilvl="4">
      <w:numFmt w:val="bullet"/>
      <w:lvlText w:val="•"/>
      <w:lvlJc w:val="left"/>
      <w:pPr>
        <w:ind w:left="1979" w:hanging="708"/>
      </w:pPr>
      <w:rPr>
        <w:rFonts w:hint="default"/>
        <w:lang w:val="pl-PL" w:eastAsia="en-US" w:bidi="ar-SA"/>
      </w:rPr>
    </w:lvl>
    <w:lvl w:ilvl="5">
      <w:numFmt w:val="bullet"/>
      <w:lvlText w:val="•"/>
      <w:lvlJc w:val="left"/>
      <w:pPr>
        <w:ind w:left="2449" w:hanging="708"/>
      </w:pPr>
      <w:rPr>
        <w:rFonts w:hint="default"/>
        <w:lang w:val="pl-PL" w:eastAsia="en-US" w:bidi="ar-SA"/>
      </w:rPr>
    </w:lvl>
    <w:lvl w:ilvl="6">
      <w:numFmt w:val="bullet"/>
      <w:lvlText w:val="•"/>
      <w:lvlJc w:val="left"/>
      <w:pPr>
        <w:ind w:left="2919" w:hanging="708"/>
      </w:pPr>
      <w:rPr>
        <w:rFonts w:hint="default"/>
        <w:lang w:val="pl-PL" w:eastAsia="en-US" w:bidi="ar-SA"/>
      </w:rPr>
    </w:lvl>
    <w:lvl w:ilvl="7">
      <w:numFmt w:val="bullet"/>
      <w:lvlText w:val="•"/>
      <w:lvlJc w:val="left"/>
      <w:pPr>
        <w:ind w:left="3389" w:hanging="708"/>
      </w:pPr>
      <w:rPr>
        <w:rFonts w:hint="default"/>
        <w:lang w:val="pl-PL" w:eastAsia="en-US" w:bidi="ar-SA"/>
      </w:rPr>
    </w:lvl>
    <w:lvl w:ilvl="8">
      <w:numFmt w:val="bullet"/>
      <w:lvlText w:val="•"/>
      <w:lvlJc w:val="left"/>
      <w:pPr>
        <w:ind w:left="3859" w:hanging="708"/>
      </w:pPr>
      <w:rPr>
        <w:rFonts w:hint="default"/>
        <w:lang w:val="pl-PL" w:eastAsia="en-US" w:bidi="ar-SA"/>
      </w:rPr>
    </w:lvl>
  </w:abstractNum>
  <w:abstractNum w:abstractNumId="13" w15:restartNumberingAfterBreak="0">
    <w:nsid w:val="2F190025"/>
    <w:multiLevelType w:val="hybridMultilevel"/>
    <w:tmpl w:val="133892E0"/>
    <w:lvl w:ilvl="0" w:tplc="FD821AF6">
      <w:start w:val="1"/>
      <w:numFmt w:val="decimal"/>
      <w:lvlText w:val="%1)"/>
      <w:lvlJc w:val="left"/>
      <w:pPr>
        <w:ind w:left="1068" w:hanging="360"/>
      </w:pPr>
      <w:rPr>
        <w:color w:val="FF000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1AC4E41"/>
    <w:multiLevelType w:val="hybridMultilevel"/>
    <w:tmpl w:val="8696B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304553"/>
    <w:multiLevelType w:val="multilevel"/>
    <w:tmpl w:val="8C88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73DAD"/>
    <w:multiLevelType w:val="hybridMultilevel"/>
    <w:tmpl w:val="59883ED0"/>
    <w:lvl w:ilvl="0" w:tplc="26A62E14">
      <w:start w:val="1"/>
      <w:numFmt w:val="bullet"/>
      <w:lvlText w:val="-"/>
      <w:lvlJc w:val="left"/>
      <w:pPr>
        <w:ind w:left="1080" w:hanging="360"/>
      </w:pPr>
      <w:rPr>
        <w:rFonts w:asciiTheme="majorHAnsi" w:hAnsiTheme="majorHAnsi" w:cstheme="majorHAns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6810C54"/>
    <w:multiLevelType w:val="hybridMultilevel"/>
    <w:tmpl w:val="420E6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6814CB"/>
    <w:multiLevelType w:val="hybridMultilevel"/>
    <w:tmpl w:val="9E9C6D6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CC84CA5"/>
    <w:multiLevelType w:val="hybridMultilevel"/>
    <w:tmpl w:val="42029A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EDA38D1"/>
    <w:multiLevelType w:val="hybridMultilevel"/>
    <w:tmpl w:val="B7FA6C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85F7878"/>
    <w:multiLevelType w:val="hybridMultilevel"/>
    <w:tmpl w:val="42029A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E6415A"/>
    <w:multiLevelType w:val="hybridMultilevel"/>
    <w:tmpl w:val="133892E0"/>
    <w:lvl w:ilvl="0" w:tplc="FD821AF6">
      <w:start w:val="1"/>
      <w:numFmt w:val="decimal"/>
      <w:lvlText w:val="%1)"/>
      <w:lvlJc w:val="left"/>
      <w:pPr>
        <w:ind w:left="644" w:hanging="360"/>
      </w:pPr>
      <w:rPr>
        <w:color w:val="FF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2C034CB"/>
    <w:multiLevelType w:val="hybridMultilevel"/>
    <w:tmpl w:val="0C3483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7C6558D"/>
    <w:multiLevelType w:val="hybridMultilevel"/>
    <w:tmpl w:val="2F345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076051"/>
    <w:multiLevelType w:val="hybridMultilevel"/>
    <w:tmpl w:val="EFC62BE4"/>
    <w:lvl w:ilvl="0" w:tplc="212042B8">
      <w:start w:val="1"/>
      <w:numFmt w:val="bullet"/>
      <w:lvlText w:val="-"/>
      <w:lvlJc w:val="left"/>
      <w:pPr>
        <w:ind w:left="768" w:hanging="360"/>
      </w:pPr>
      <w:rPr>
        <w:rFonts w:asciiTheme="majorHAnsi" w:hAnsiTheme="majorHAnsi" w:cstheme="majorHAnsi"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6" w15:restartNumberingAfterBreak="0">
    <w:nsid w:val="6B7664E4"/>
    <w:multiLevelType w:val="hybridMultilevel"/>
    <w:tmpl w:val="E0A0D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307BDD"/>
    <w:multiLevelType w:val="hybridMultilevel"/>
    <w:tmpl w:val="450A226A"/>
    <w:lvl w:ilvl="0" w:tplc="BB460774">
      <w:start w:val="1"/>
      <w:numFmt w:val="decimal"/>
      <w:suff w:val="space"/>
      <w:lvlText w:val="%1."/>
      <w:lvlJc w:val="left"/>
      <w:pPr>
        <w:ind w:left="0" w:firstLine="0"/>
      </w:pPr>
      <w:rPr>
        <w:rFonts w:hint="default"/>
        <w:sz w:val="22"/>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4AB109D"/>
    <w:multiLevelType w:val="multilevel"/>
    <w:tmpl w:val="FC922AAE"/>
    <w:lvl w:ilvl="0">
      <w:start w:val="1"/>
      <w:numFmt w:val="decimal"/>
      <w:lvlText w:val="%1."/>
      <w:lvlJc w:val="left"/>
      <w:pPr>
        <w:tabs>
          <w:tab w:val="num" w:pos="360"/>
        </w:tabs>
        <w:ind w:left="360" w:hanging="360"/>
      </w:pPr>
      <w:rPr>
        <w:rFonts w:hint="default"/>
      </w:rPr>
    </w:lvl>
    <w:lvl w:ilvl="1">
      <w:start w:val="1"/>
      <w:numFmt w:val="decimal"/>
      <w:lvlText w:val="%2."/>
      <w:lvlJc w:val="left"/>
      <w:pPr>
        <w:ind w:left="1710" w:hanging="99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7831E4B"/>
    <w:multiLevelType w:val="multilevel"/>
    <w:tmpl w:val="C7CC78B4"/>
    <w:lvl w:ilvl="0">
      <w:start w:val="1"/>
      <w:numFmt w:val="decimal"/>
      <w:lvlText w:val="%1)"/>
      <w:lvlJc w:val="left"/>
      <w:pPr>
        <w:tabs>
          <w:tab w:val="num" w:pos="360"/>
        </w:tabs>
        <w:ind w:left="360" w:hanging="360"/>
      </w:pPr>
      <w:rPr>
        <w:rFonts w:asciiTheme="majorHAnsi" w:hAnsiTheme="majorHAnsi" w:cstheme="majorHAnsi" w:hint="default"/>
      </w:rPr>
    </w:lvl>
    <w:lvl w:ilvl="1">
      <w:start w:val="1"/>
      <w:numFmt w:val="decimal"/>
      <w:lvlText w:val="%2."/>
      <w:lvlJc w:val="left"/>
      <w:pPr>
        <w:ind w:left="1710" w:hanging="99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7B94209"/>
    <w:multiLevelType w:val="hybridMultilevel"/>
    <w:tmpl w:val="2F345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6323"/>
    <w:multiLevelType w:val="multilevel"/>
    <w:tmpl w:val="A6D81C68"/>
    <w:lvl w:ilvl="0">
      <w:start w:val="1"/>
      <w:numFmt w:val="decimal"/>
      <w:lvlText w:val="%1)"/>
      <w:lvlJc w:val="left"/>
      <w:pPr>
        <w:tabs>
          <w:tab w:val="num" w:pos="360"/>
        </w:tabs>
        <w:ind w:left="360" w:hanging="360"/>
      </w:pPr>
      <w:rPr>
        <w:rFonts w:asciiTheme="majorHAnsi" w:hAnsiTheme="majorHAnsi" w:cstheme="majorHAns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BE7222F"/>
    <w:multiLevelType w:val="hybridMultilevel"/>
    <w:tmpl w:val="17E40294"/>
    <w:lvl w:ilvl="0" w:tplc="635653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1650E4"/>
    <w:multiLevelType w:val="hybridMultilevel"/>
    <w:tmpl w:val="7128A3C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FBF171D"/>
    <w:multiLevelType w:val="hybridMultilevel"/>
    <w:tmpl w:val="349CD3E4"/>
    <w:lvl w:ilvl="0" w:tplc="3490C272">
      <w:start w:val="1"/>
      <w:numFmt w:val="decimal"/>
      <w:suff w:val="space"/>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FCD2715"/>
    <w:multiLevelType w:val="hybridMultilevel"/>
    <w:tmpl w:val="036A317A"/>
    <w:lvl w:ilvl="0" w:tplc="0415000F">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num w:numId="1">
    <w:abstractNumId w:val="12"/>
  </w:num>
  <w:num w:numId="2">
    <w:abstractNumId w:val="23"/>
  </w:num>
  <w:num w:numId="3">
    <w:abstractNumId w:val="20"/>
  </w:num>
  <w:num w:numId="4">
    <w:abstractNumId w:val="25"/>
  </w:num>
  <w:num w:numId="5">
    <w:abstractNumId w:val="15"/>
  </w:num>
  <w:num w:numId="6">
    <w:abstractNumId w:val="3"/>
  </w:num>
  <w:num w:numId="7">
    <w:abstractNumId w:val="35"/>
  </w:num>
  <w:num w:numId="8">
    <w:abstractNumId w:val="26"/>
  </w:num>
  <w:num w:numId="9">
    <w:abstractNumId w:val="4"/>
  </w:num>
  <w:num w:numId="10">
    <w:abstractNumId w:val="10"/>
  </w:num>
  <w:num w:numId="11">
    <w:abstractNumId w:val="22"/>
  </w:num>
  <w:num w:numId="12">
    <w:abstractNumId w:val="17"/>
  </w:num>
  <w:num w:numId="13">
    <w:abstractNumId w:val="18"/>
  </w:num>
  <w:num w:numId="14">
    <w:abstractNumId w:val="33"/>
  </w:num>
  <w:num w:numId="15">
    <w:abstractNumId w:val="8"/>
  </w:num>
  <w:num w:numId="16">
    <w:abstractNumId w:val="2"/>
  </w:num>
  <w:num w:numId="17">
    <w:abstractNumId w:val="21"/>
  </w:num>
  <w:num w:numId="18">
    <w:abstractNumId w:val="19"/>
  </w:num>
  <w:num w:numId="19">
    <w:abstractNumId w:val="32"/>
  </w:num>
  <w:num w:numId="20">
    <w:abstractNumId w:val="0"/>
  </w:num>
  <w:num w:numId="21">
    <w:abstractNumId w:val="13"/>
  </w:num>
  <w:num w:numId="22">
    <w:abstractNumId w:val="5"/>
  </w:num>
  <w:num w:numId="23">
    <w:abstractNumId w:val="31"/>
  </w:num>
  <w:num w:numId="24">
    <w:abstractNumId w:val="7"/>
  </w:num>
  <w:num w:numId="25">
    <w:abstractNumId w:val="16"/>
  </w:num>
  <w:num w:numId="26">
    <w:abstractNumId w:val="29"/>
  </w:num>
  <w:num w:numId="27">
    <w:abstractNumId w:val="28"/>
  </w:num>
  <w:num w:numId="28">
    <w:abstractNumId w:val="9"/>
  </w:num>
  <w:num w:numId="29">
    <w:abstractNumId w:val="24"/>
  </w:num>
  <w:num w:numId="30">
    <w:abstractNumId w:val="30"/>
  </w:num>
  <w:num w:numId="31">
    <w:abstractNumId w:val="11"/>
  </w:num>
  <w:num w:numId="32">
    <w:abstractNumId w:val="6"/>
  </w:num>
  <w:num w:numId="33">
    <w:abstractNumId w:val="27"/>
  </w:num>
  <w:num w:numId="34">
    <w:abstractNumId w:val="34"/>
  </w:num>
  <w:num w:numId="35">
    <w:abstractNumId w:val="1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77"/>
    <w:rsid w:val="00011688"/>
    <w:rsid w:val="0002243B"/>
    <w:rsid w:val="000303E5"/>
    <w:rsid w:val="00037457"/>
    <w:rsid w:val="000546B4"/>
    <w:rsid w:val="0006243B"/>
    <w:rsid w:val="00081A63"/>
    <w:rsid w:val="00084A5A"/>
    <w:rsid w:val="000A0010"/>
    <w:rsid w:val="000B4DEE"/>
    <w:rsid w:val="000F5224"/>
    <w:rsid w:val="000F6A90"/>
    <w:rsid w:val="00102306"/>
    <w:rsid w:val="00143C9C"/>
    <w:rsid w:val="00145E7A"/>
    <w:rsid w:val="00150AB0"/>
    <w:rsid w:val="00181A2C"/>
    <w:rsid w:val="001C3753"/>
    <w:rsid w:val="001C38E4"/>
    <w:rsid w:val="001E3640"/>
    <w:rsid w:val="002254AA"/>
    <w:rsid w:val="00301A84"/>
    <w:rsid w:val="00304C9A"/>
    <w:rsid w:val="00324152"/>
    <w:rsid w:val="00326DEC"/>
    <w:rsid w:val="003368AB"/>
    <w:rsid w:val="003620D0"/>
    <w:rsid w:val="003712E9"/>
    <w:rsid w:val="003B2B90"/>
    <w:rsid w:val="003C645D"/>
    <w:rsid w:val="00425D89"/>
    <w:rsid w:val="00435D4A"/>
    <w:rsid w:val="00440E6B"/>
    <w:rsid w:val="00461B1C"/>
    <w:rsid w:val="00512069"/>
    <w:rsid w:val="00540663"/>
    <w:rsid w:val="00547B79"/>
    <w:rsid w:val="005534FE"/>
    <w:rsid w:val="005731DA"/>
    <w:rsid w:val="00574F77"/>
    <w:rsid w:val="00594C36"/>
    <w:rsid w:val="005B431C"/>
    <w:rsid w:val="005C32C5"/>
    <w:rsid w:val="005E1922"/>
    <w:rsid w:val="0060724D"/>
    <w:rsid w:val="00644CBD"/>
    <w:rsid w:val="00653F40"/>
    <w:rsid w:val="0069512C"/>
    <w:rsid w:val="006A2EB5"/>
    <w:rsid w:val="006A770E"/>
    <w:rsid w:val="006B34F3"/>
    <w:rsid w:val="006C0663"/>
    <w:rsid w:val="006D7F58"/>
    <w:rsid w:val="00710E46"/>
    <w:rsid w:val="007174F5"/>
    <w:rsid w:val="00742449"/>
    <w:rsid w:val="00742E60"/>
    <w:rsid w:val="00780AF0"/>
    <w:rsid w:val="007A4B17"/>
    <w:rsid w:val="007A56EE"/>
    <w:rsid w:val="007A6FE1"/>
    <w:rsid w:val="007E24EC"/>
    <w:rsid w:val="007E4B6A"/>
    <w:rsid w:val="007F793E"/>
    <w:rsid w:val="00814525"/>
    <w:rsid w:val="00814C5E"/>
    <w:rsid w:val="00872216"/>
    <w:rsid w:val="008C3C53"/>
    <w:rsid w:val="008D3687"/>
    <w:rsid w:val="00953E9C"/>
    <w:rsid w:val="00967138"/>
    <w:rsid w:val="00973436"/>
    <w:rsid w:val="00994ACB"/>
    <w:rsid w:val="00A240D9"/>
    <w:rsid w:val="00A3458F"/>
    <w:rsid w:val="00A40B43"/>
    <w:rsid w:val="00A906CA"/>
    <w:rsid w:val="00AA232E"/>
    <w:rsid w:val="00AB29CF"/>
    <w:rsid w:val="00AE6526"/>
    <w:rsid w:val="00B11C8B"/>
    <w:rsid w:val="00B616FB"/>
    <w:rsid w:val="00B64CA1"/>
    <w:rsid w:val="00BF0660"/>
    <w:rsid w:val="00C34E4C"/>
    <w:rsid w:val="00C524C3"/>
    <w:rsid w:val="00C617D6"/>
    <w:rsid w:val="00C72E62"/>
    <w:rsid w:val="00C74574"/>
    <w:rsid w:val="00C93815"/>
    <w:rsid w:val="00CB1815"/>
    <w:rsid w:val="00CB1900"/>
    <w:rsid w:val="00D52B5A"/>
    <w:rsid w:val="00D61739"/>
    <w:rsid w:val="00D74B9E"/>
    <w:rsid w:val="00DB1586"/>
    <w:rsid w:val="00DD0F7D"/>
    <w:rsid w:val="00DE5EBF"/>
    <w:rsid w:val="00DF07C9"/>
    <w:rsid w:val="00E47F03"/>
    <w:rsid w:val="00EA7A09"/>
    <w:rsid w:val="00EC3A43"/>
    <w:rsid w:val="00ED0C0E"/>
    <w:rsid w:val="00F210DF"/>
    <w:rsid w:val="00F213E7"/>
    <w:rsid w:val="00F938B6"/>
    <w:rsid w:val="00FC2725"/>
    <w:rsid w:val="00FD40A5"/>
    <w:rsid w:val="00FE4B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5742B4"/>
  <w15:chartTrackingRefBased/>
  <w15:docId w15:val="{A4DC1C31-AC90-4712-A756-4B945398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38E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40E6B"/>
    <w:rPr>
      <w:color w:val="0563C1" w:themeColor="hyperlink"/>
      <w:u w:val="single"/>
    </w:rPr>
  </w:style>
  <w:style w:type="paragraph" w:styleId="Nagwek">
    <w:name w:val="header"/>
    <w:basedOn w:val="Normalny"/>
    <w:link w:val="NagwekZnak"/>
    <w:uiPriority w:val="99"/>
    <w:unhideWhenUsed/>
    <w:rsid w:val="00440E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0E6B"/>
  </w:style>
  <w:style w:type="paragraph" w:styleId="Stopka">
    <w:name w:val="footer"/>
    <w:basedOn w:val="Normalny"/>
    <w:link w:val="StopkaZnak"/>
    <w:uiPriority w:val="99"/>
    <w:unhideWhenUsed/>
    <w:rsid w:val="00440E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0E6B"/>
  </w:style>
  <w:style w:type="character" w:customStyle="1" w:styleId="UnresolvedMention">
    <w:name w:val="Unresolved Mention"/>
    <w:basedOn w:val="Domylnaczcionkaakapitu"/>
    <w:uiPriority w:val="99"/>
    <w:semiHidden/>
    <w:unhideWhenUsed/>
    <w:rsid w:val="00DB1586"/>
    <w:rPr>
      <w:color w:val="605E5C"/>
      <w:shd w:val="clear" w:color="auto" w:fill="E1DFDD"/>
    </w:rPr>
  </w:style>
  <w:style w:type="paragraph" w:styleId="Tytu">
    <w:name w:val="Title"/>
    <w:basedOn w:val="Normalny"/>
    <w:next w:val="Normalny"/>
    <w:link w:val="TytuZnak"/>
    <w:uiPriority w:val="10"/>
    <w:qFormat/>
    <w:rsid w:val="00710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0E46"/>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1023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02306"/>
    <w:pPr>
      <w:widowControl w:val="0"/>
      <w:autoSpaceDE w:val="0"/>
      <w:autoSpaceDN w:val="0"/>
      <w:spacing w:after="0" w:line="240" w:lineRule="auto"/>
      <w:ind w:left="109"/>
    </w:pPr>
    <w:rPr>
      <w:rFonts w:ascii="Calibri Light" w:eastAsia="Calibri Light" w:hAnsi="Calibri Light" w:cs="Calibri Light"/>
    </w:rPr>
  </w:style>
  <w:style w:type="paragraph" w:styleId="Akapitzlist">
    <w:name w:val="List Paragraph"/>
    <w:basedOn w:val="Normalny"/>
    <w:uiPriority w:val="34"/>
    <w:qFormat/>
    <w:rsid w:val="00011688"/>
    <w:pPr>
      <w:ind w:left="720"/>
      <w:contextualSpacing/>
    </w:pPr>
  </w:style>
  <w:style w:type="paragraph" w:styleId="NormalnyWeb">
    <w:name w:val="Normal (Web)"/>
    <w:basedOn w:val="Normalny"/>
    <w:uiPriority w:val="99"/>
    <w:semiHidden/>
    <w:unhideWhenUsed/>
    <w:rsid w:val="005C32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C32C5"/>
    <w:rPr>
      <w:b/>
      <w:bCs/>
    </w:rPr>
  </w:style>
  <w:style w:type="table" w:customStyle="1" w:styleId="TableGrid">
    <w:name w:val="TableGrid"/>
    <w:rsid w:val="000B4DEE"/>
    <w:pPr>
      <w:spacing w:after="0" w:line="240" w:lineRule="auto"/>
    </w:pPr>
    <w:rPr>
      <w:rFonts w:eastAsiaTheme="minorEastAsia"/>
      <w:lang w:eastAsia="pl-PL"/>
    </w:rPr>
    <w:tblPr>
      <w:tblCellMar>
        <w:top w:w="0" w:type="dxa"/>
        <w:left w:w="0" w:type="dxa"/>
        <w:bottom w:w="0" w:type="dxa"/>
        <w:right w:w="0" w:type="dxa"/>
      </w:tblCellMar>
    </w:tblPr>
  </w:style>
  <w:style w:type="table" w:styleId="Tabela-Siatka">
    <w:name w:val="Table Grid"/>
    <w:basedOn w:val="Standardowy"/>
    <w:uiPriority w:val="39"/>
    <w:rsid w:val="00AE6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04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61B1C"/>
    <w:rPr>
      <w:sz w:val="16"/>
      <w:szCs w:val="16"/>
    </w:rPr>
  </w:style>
  <w:style w:type="paragraph" w:styleId="Tekstkomentarza">
    <w:name w:val="annotation text"/>
    <w:basedOn w:val="Normalny"/>
    <w:link w:val="TekstkomentarzaZnak"/>
    <w:uiPriority w:val="99"/>
    <w:semiHidden/>
    <w:unhideWhenUsed/>
    <w:rsid w:val="00461B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1B1C"/>
    <w:rPr>
      <w:sz w:val="20"/>
      <w:szCs w:val="20"/>
    </w:rPr>
  </w:style>
  <w:style w:type="paragraph" w:styleId="Tematkomentarza">
    <w:name w:val="annotation subject"/>
    <w:basedOn w:val="Tekstkomentarza"/>
    <w:next w:val="Tekstkomentarza"/>
    <w:link w:val="TematkomentarzaZnak"/>
    <w:uiPriority w:val="99"/>
    <w:semiHidden/>
    <w:unhideWhenUsed/>
    <w:rsid w:val="00461B1C"/>
    <w:rPr>
      <w:b/>
      <w:bCs/>
    </w:rPr>
  </w:style>
  <w:style w:type="character" w:customStyle="1" w:styleId="TematkomentarzaZnak">
    <w:name w:val="Temat komentarza Znak"/>
    <w:basedOn w:val="TekstkomentarzaZnak"/>
    <w:link w:val="Tematkomentarza"/>
    <w:uiPriority w:val="99"/>
    <w:semiHidden/>
    <w:rsid w:val="00461B1C"/>
    <w:rPr>
      <w:b/>
      <w:bCs/>
      <w:sz w:val="20"/>
      <w:szCs w:val="20"/>
    </w:rPr>
  </w:style>
  <w:style w:type="paragraph" w:styleId="Tekstdymka">
    <w:name w:val="Balloon Text"/>
    <w:basedOn w:val="Normalny"/>
    <w:link w:val="TekstdymkaZnak"/>
    <w:uiPriority w:val="99"/>
    <w:semiHidden/>
    <w:unhideWhenUsed/>
    <w:rsid w:val="00461B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1B1C"/>
    <w:rPr>
      <w:rFonts w:ascii="Segoe UI" w:hAnsi="Segoe UI" w:cs="Segoe UI"/>
      <w:sz w:val="18"/>
      <w:szCs w:val="18"/>
    </w:rPr>
  </w:style>
  <w:style w:type="paragraph" w:customStyle="1" w:styleId="Podstawowyakapitowy">
    <w:name w:val="[Podstawowy akapitowy]"/>
    <w:basedOn w:val="Normalny"/>
    <w:uiPriority w:val="99"/>
    <w:rsid w:val="00FD40A5"/>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1195">
      <w:bodyDiv w:val="1"/>
      <w:marLeft w:val="0"/>
      <w:marRight w:val="0"/>
      <w:marTop w:val="0"/>
      <w:marBottom w:val="0"/>
      <w:divBdr>
        <w:top w:val="none" w:sz="0" w:space="0" w:color="auto"/>
        <w:left w:val="none" w:sz="0" w:space="0" w:color="auto"/>
        <w:bottom w:val="none" w:sz="0" w:space="0" w:color="auto"/>
        <w:right w:val="none" w:sz="0" w:space="0" w:color="auto"/>
      </w:divBdr>
    </w:div>
    <w:div w:id="437680816">
      <w:bodyDiv w:val="1"/>
      <w:marLeft w:val="0"/>
      <w:marRight w:val="0"/>
      <w:marTop w:val="0"/>
      <w:marBottom w:val="0"/>
      <w:divBdr>
        <w:top w:val="none" w:sz="0" w:space="0" w:color="auto"/>
        <w:left w:val="none" w:sz="0" w:space="0" w:color="auto"/>
        <w:bottom w:val="none" w:sz="0" w:space="0" w:color="auto"/>
        <w:right w:val="none" w:sz="0" w:space="0" w:color="auto"/>
      </w:divBdr>
    </w:div>
    <w:div w:id="1673336276">
      <w:bodyDiv w:val="1"/>
      <w:marLeft w:val="0"/>
      <w:marRight w:val="0"/>
      <w:marTop w:val="0"/>
      <w:marBottom w:val="0"/>
      <w:divBdr>
        <w:top w:val="none" w:sz="0" w:space="0" w:color="auto"/>
        <w:left w:val="none" w:sz="0" w:space="0" w:color="auto"/>
        <w:bottom w:val="none" w:sz="0" w:space="0" w:color="auto"/>
        <w:right w:val="none" w:sz="0" w:space="0" w:color="auto"/>
      </w:divBdr>
    </w:div>
    <w:div w:id="1674988641">
      <w:bodyDiv w:val="1"/>
      <w:marLeft w:val="0"/>
      <w:marRight w:val="0"/>
      <w:marTop w:val="0"/>
      <w:marBottom w:val="0"/>
      <w:divBdr>
        <w:top w:val="none" w:sz="0" w:space="0" w:color="auto"/>
        <w:left w:val="none" w:sz="0" w:space="0" w:color="auto"/>
        <w:bottom w:val="none" w:sz="0" w:space="0" w:color="auto"/>
        <w:right w:val="none" w:sz="0" w:space="0" w:color="auto"/>
      </w:divBdr>
    </w:div>
    <w:div w:id="2042317459">
      <w:bodyDiv w:val="1"/>
      <w:marLeft w:val="0"/>
      <w:marRight w:val="0"/>
      <w:marTop w:val="0"/>
      <w:marBottom w:val="0"/>
      <w:divBdr>
        <w:top w:val="none" w:sz="0" w:space="0" w:color="auto"/>
        <w:left w:val="none" w:sz="0" w:space="0" w:color="auto"/>
        <w:bottom w:val="none" w:sz="0" w:space="0" w:color="auto"/>
        <w:right w:val="none" w:sz="0" w:space="0" w:color="auto"/>
      </w:divBdr>
    </w:div>
    <w:div w:id="21401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472</Words>
  <Characters>2832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Balcerzak-Raczyńska</dc:creator>
  <cp:keywords/>
  <dc:description/>
  <cp:lastModifiedBy>Wysocka-Kawa, Monika</cp:lastModifiedBy>
  <cp:revision>8</cp:revision>
  <cp:lastPrinted>2025-10-16T08:26:00Z</cp:lastPrinted>
  <dcterms:created xsi:type="dcterms:W3CDTF">2025-10-16T07:58:00Z</dcterms:created>
  <dcterms:modified xsi:type="dcterms:W3CDTF">2025-10-21T07:43:00Z</dcterms:modified>
</cp:coreProperties>
</file>